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49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3402"/>
      </w:tblGrid>
      <w:tr w:rsidR="000048D0" w:rsidTr="000048D0">
        <w:tc>
          <w:tcPr>
            <w:tcW w:w="3369" w:type="dxa"/>
          </w:tcPr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b/>
                <w:bCs/>
                <w:sz w:val="24"/>
                <w:lang w:val="ru-RU"/>
              </w:rPr>
            </w:pPr>
            <w:r w:rsidRPr="00F5393A">
              <w:rPr>
                <w:rFonts w:ascii="Times New Roman" w:eastAsia="Times New Roman"/>
                <w:b/>
                <w:bCs/>
                <w:sz w:val="24"/>
                <w:lang w:val="ru-RU"/>
              </w:rPr>
              <w:t>«УТВЕРЖДАЮ»</w:t>
            </w:r>
          </w:p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F5393A">
              <w:rPr>
                <w:rFonts w:ascii="Times New Roman" w:eastAsia="Times New Roman"/>
                <w:sz w:val="24"/>
                <w:lang w:val="ru-RU"/>
              </w:rPr>
              <w:t xml:space="preserve">Президент ОСОО «Федерация каратэ России» </w:t>
            </w:r>
          </w:p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F5393A">
              <w:rPr>
                <w:rFonts w:ascii="Times New Roman" w:eastAsia="Times New Roman"/>
                <w:sz w:val="24"/>
                <w:lang w:val="ru-RU"/>
              </w:rPr>
              <w:t>_____________   С.П. Цой</w:t>
            </w:r>
          </w:p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F5393A">
              <w:rPr>
                <w:rFonts w:ascii="Times New Roman" w:eastAsia="Times New Roman"/>
                <w:sz w:val="24"/>
                <w:lang w:val="ru-RU"/>
              </w:rPr>
              <w:t>«___»_____________2019 г.</w:t>
            </w:r>
          </w:p>
          <w:p w:rsidR="000048D0" w:rsidRPr="00F5393A" w:rsidRDefault="000048D0" w:rsidP="00BF72BD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048D0" w:rsidRPr="00F5393A" w:rsidRDefault="000048D0" w:rsidP="00BF72B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048D0" w:rsidRPr="00F5393A" w:rsidRDefault="000048D0" w:rsidP="00BF72BD">
            <w:pPr>
              <w:jc w:val="left"/>
              <w:rPr>
                <w:rFonts w:ascii="Times New Roman" w:eastAsia="Times New Roman"/>
                <w:b/>
                <w:bCs/>
                <w:color w:val="000000"/>
                <w:kern w:val="32"/>
                <w:sz w:val="24"/>
                <w:lang w:val="ru-RU" w:eastAsia="en-US" w:bidi="en-US"/>
              </w:rPr>
            </w:pPr>
            <w:r w:rsidRPr="00F5393A">
              <w:rPr>
                <w:rFonts w:ascii="Times New Roman" w:eastAsia="Times New Roman"/>
                <w:b/>
                <w:bCs/>
                <w:color w:val="000000"/>
                <w:kern w:val="32"/>
                <w:sz w:val="24"/>
                <w:lang w:val="ru-RU" w:eastAsia="en-US" w:bidi="en-US"/>
              </w:rPr>
              <w:t>«УТВЕРЖДАЮ»</w:t>
            </w:r>
          </w:p>
          <w:p w:rsidR="000048D0" w:rsidRPr="00F5393A" w:rsidRDefault="000048D0" w:rsidP="00BF72BD">
            <w:pPr>
              <w:jc w:val="left"/>
              <w:rPr>
                <w:rFonts w:ascii="Times New Roman" w:eastAsia="Calibri"/>
                <w:sz w:val="24"/>
                <w:lang w:val="ru-RU"/>
              </w:rPr>
            </w:pPr>
            <w:r w:rsidRPr="00F5393A">
              <w:rPr>
                <w:rFonts w:ascii="Times New Roman" w:eastAsia="Calibri"/>
                <w:sz w:val="24"/>
                <w:lang w:val="ru-RU"/>
              </w:rPr>
              <w:t xml:space="preserve">И.о. министра </w:t>
            </w:r>
          </w:p>
          <w:p w:rsidR="000048D0" w:rsidRPr="00F5393A" w:rsidRDefault="000048D0" w:rsidP="00BF72BD">
            <w:pPr>
              <w:jc w:val="left"/>
              <w:rPr>
                <w:rFonts w:ascii="Times New Roman" w:eastAsia="Calibri"/>
                <w:sz w:val="24"/>
                <w:lang w:val="ru-RU"/>
              </w:rPr>
            </w:pPr>
            <w:r w:rsidRPr="00F5393A">
              <w:rPr>
                <w:rFonts w:ascii="Times New Roman" w:eastAsia="Calibri"/>
                <w:sz w:val="24"/>
                <w:lang w:val="ru-RU"/>
              </w:rPr>
              <w:t>физической культуры, спорта и туризма Оренбургской области</w:t>
            </w:r>
          </w:p>
          <w:p w:rsidR="000048D0" w:rsidRPr="00F5393A" w:rsidRDefault="000048D0" w:rsidP="00BF72BD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</w:p>
          <w:p w:rsidR="000048D0" w:rsidRPr="00F5393A" w:rsidRDefault="000048D0" w:rsidP="00BF72BD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</w:p>
          <w:p w:rsidR="000048D0" w:rsidRPr="00F5393A" w:rsidRDefault="000048D0" w:rsidP="00BF72BD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  <w:r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 xml:space="preserve">_____________   </w:t>
            </w:r>
            <w:r w:rsidRPr="00F5393A">
              <w:rPr>
                <w:rFonts w:ascii="Times New Roman" w:eastAsia="Calibri"/>
                <w:sz w:val="24"/>
                <w:lang w:val="ru-RU"/>
              </w:rPr>
              <w:t xml:space="preserve">Г.А. </w:t>
            </w:r>
            <w:proofErr w:type="spellStart"/>
            <w:r w:rsidRPr="00F5393A">
              <w:rPr>
                <w:rFonts w:ascii="Times New Roman" w:eastAsia="Calibri"/>
                <w:sz w:val="24"/>
                <w:lang w:val="ru-RU"/>
              </w:rPr>
              <w:t>Лискун</w:t>
            </w:r>
            <w:proofErr w:type="spellEnd"/>
          </w:p>
          <w:p w:rsidR="000048D0" w:rsidRPr="00F5393A" w:rsidRDefault="000048D0" w:rsidP="00BF72BD">
            <w:pPr>
              <w:jc w:val="left"/>
              <w:rPr>
                <w:rFonts w:ascii="Times New Roman"/>
                <w:sz w:val="24"/>
                <w:lang w:val="ru-RU"/>
              </w:rPr>
            </w:pPr>
            <w:r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>«___»_____________2019 г.</w:t>
            </w:r>
          </w:p>
          <w:p w:rsidR="000048D0" w:rsidRPr="00F5393A" w:rsidRDefault="000048D0" w:rsidP="00BF72BD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0048D0" w:rsidTr="000048D0">
        <w:tc>
          <w:tcPr>
            <w:tcW w:w="3369" w:type="dxa"/>
          </w:tcPr>
          <w:p w:rsidR="000048D0" w:rsidRPr="00F5393A" w:rsidRDefault="000048D0" w:rsidP="00BF72B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048D0" w:rsidRPr="00F5393A" w:rsidRDefault="000048D0" w:rsidP="00BF72B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048D0" w:rsidRPr="00F5393A" w:rsidRDefault="000048D0" w:rsidP="00BF72B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0048D0" w:rsidTr="000048D0">
        <w:tc>
          <w:tcPr>
            <w:tcW w:w="3369" w:type="dxa"/>
          </w:tcPr>
          <w:p w:rsidR="000048D0" w:rsidRPr="00F5393A" w:rsidRDefault="000048D0" w:rsidP="00BF72B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048D0" w:rsidRPr="00F5393A" w:rsidRDefault="000048D0" w:rsidP="000048D0">
            <w:pPr>
              <w:keepNext/>
              <w:suppressAutoHyphens/>
              <w:wordWrap/>
              <w:autoSpaceDE/>
              <w:autoSpaceDN/>
              <w:spacing w:before="240" w:after="60"/>
              <w:jc w:val="left"/>
              <w:outlineLvl w:val="0"/>
              <w:rPr>
                <w:rFonts w:ascii="Times New Roman"/>
                <w:b/>
                <w:sz w:val="24"/>
                <w:lang w:val="ru-RU"/>
              </w:rPr>
            </w:pPr>
            <w:r w:rsidRPr="00F5393A">
              <w:rPr>
                <w:rFonts w:ascii="Times New Roman" w:eastAsia="Times New Roman"/>
                <w:b/>
                <w:bCs/>
                <w:color w:val="000000"/>
                <w:kern w:val="32"/>
                <w:sz w:val="24"/>
                <w:lang w:val="ru-RU" w:eastAsia="en-US" w:bidi="en-US"/>
              </w:rPr>
              <w:t>«УТВЕРЖДАЮ»</w:t>
            </w:r>
          </w:p>
          <w:p w:rsidR="000048D0" w:rsidRPr="00F5393A" w:rsidRDefault="000048D0" w:rsidP="000048D0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  <w:r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>Президент</w:t>
            </w:r>
          </w:p>
          <w:p w:rsidR="000048D0" w:rsidRPr="00F5393A" w:rsidRDefault="000048D0" w:rsidP="000048D0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  <w:r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>ФСОО «Федерация каратэ Оренбургской области»</w:t>
            </w:r>
          </w:p>
          <w:p w:rsidR="000048D0" w:rsidRPr="00F5393A" w:rsidRDefault="000048D0" w:rsidP="000048D0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</w:p>
          <w:p w:rsidR="000048D0" w:rsidRPr="00F5393A" w:rsidRDefault="000048D0" w:rsidP="000048D0">
            <w:pPr>
              <w:suppressAutoHyphens/>
              <w:wordWrap/>
              <w:autoSpaceDE/>
              <w:autoSpaceDN/>
              <w:jc w:val="left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  <w:r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 xml:space="preserve">_____________  С.П. </w:t>
            </w:r>
            <w:proofErr w:type="spellStart"/>
            <w:r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>Жупиков</w:t>
            </w:r>
            <w:proofErr w:type="spellEnd"/>
          </w:p>
          <w:p w:rsidR="000048D0" w:rsidRPr="00F5393A" w:rsidRDefault="00B8210B" w:rsidP="000048D0">
            <w:p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>«___»_____________2019</w:t>
            </w:r>
            <w:r w:rsidR="000048D0" w:rsidRPr="00F5393A"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  <w:t xml:space="preserve"> г.</w:t>
            </w:r>
          </w:p>
          <w:p w:rsidR="000048D0" w:rsidRPr="00F5393A" w:rsidRDefault="000048D0" w:rsidP="00BF72B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048D0" w:rsidRPr="00F5393A" w:rsidRDefault="000048D0" w:rsidP="000048D0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</w:tr>
    </w:tbl>
    <w:p w:rsidR="00315484" w:rsidRDefault="00315484" w:rsidP="00315484">
      <w:pPr>
        <w:widowControl/>
        <w:wordWrap/>
        <w:spacing w:after="200"/>
        <w:rPr>
          <w:rFonts w:ascii="Times New Roman" w:eastAsia="Lucida Sans Unicode" w:cs="Tahoma"/>
          <w:color w:val="000000"/>
          <w:kern w:val="0"/>
          <w:sz w:val="24"/>
          <w:lang w:val="ru-RU" w:eastAsia="en-US" w:bidi="en-US"/>
        </w:rPr>
      </w:pPr>
    </w:p>
    <w:p w:rsidR="00573726" w:rsidRDefault="00573726" w:rsidP="000048D0">
      <w:pPr>
        <w:widowControl/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</w:p>
    <w:p w:rsidR="00573726" w:rsidRDefault="00573726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D72EC5" w:rsidRPr="00636D6F" w:rsidRDefault="00D72EC5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>ПОЛОЖЕНИЕ</w:t>
      </w:r>
    </w:p>
    <w:p w:rsidR="006B4840" w:rsidRPr="00636D6F" w:rsidRDefault="006B4840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</w:p>
    <w:p w:rsidR="00573726" w:rsidRDefault="003E7EAF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>Всероссийских соревнований по каратэ «</w:t>
      </w:r>
      <w:r w:rsidR="00573726">
        <w:rPr>
          <w:rFonts w:ascii="Times New Roman" w:eastAsia="Times New Roman"/>
          <w:sz w:val="28"/>
          <w:szCs w:val="28"/>
          <w:lang w:val="ru-RU"/>
        </w:rPr>
        <w:t>Европа – Азия</w:t>
      </w:r>
      <w:r w:rsidRPr="00636D6F">
        <w:rPr>
          <w:rFonts w:ascii="Times New Roman" w:eastAsia="Times New Roman"/>
          <w:sz w:val="28"/>
          <w:szCs w:val="28"/>
          <w:lang w:val="ru-RU"/>
        </w:rPr>
        <w:t>»</w:t>
      </w:r>
      <w:r w:rsidR="00573726">
        <w:rPr>
          <w:rFonts w:ascii="Times New Roman" w:eastAsia="Times New Roman"/>
          <w:sz w:val="28"/>
          <w:szCs w:val="28"/>
          <w:lang w:val="ru-RU"/>
        </w:rPr>
        <w:t xml:space="preserve">, </w:t>
      </w:r>
    </w:p>
    <w:p w:rsidR="006B4840" w:rsidRPr="00636D6F" w:rsidRDefault="00573726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посвященные памяти Героя России Александра Прохоренко</w:t>
      </w:r>
    </w:p>
    <w:p w:rsidR="006B4840" w:rsidRPr="00636D6F" w:rsidRDefault="006C1834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18</w:t>
      </w:r>
      <w:r w:rsidR="006B4840" w:rsidRPr="00636D6F">
        <w:rPr>
          <w:rFonts w:ascii="Times New Roman" w:eastAsia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/>
          <w:sz w:val="28"/>
          <w:szCs w:val="28"/>
          <w:lang w:val="ru-RU"/>
        </w:rPr>
        <w:t>21</w:t>
      </w:r>
      <w:r w:rsidR="00285B4D">
        <w:rPr>
          <w:rFonts w:ascii="Times New Roman" w:eastAsia="Times New Roman"/>
          <w:sz w:val="28"/>
          <w:szCs w:val="28"/>
          <w:lang w:val="ru-RU"/>
        </w:rPr>
        <w:t>.</w:t>
      </w:r>
      <w:r w:rsidR="00573726">
        <w:rPr>
          <w:rFonts w:ascii="Times New Roman" w:eastAsia="Times New Roman"/>
          <w:sz w:val="28"/>
          <w:szCs w:val="28"/>
          <w:lang w:val="ru-RU"/>
        </w:rPr>
        <w:t>10</w:t>
      </w:r>
      <w:r w:rsidR="00285B4D">
        <w:rPr>
          <w:rFonts w:ascii="Times New Roman" w:eastAsia="Times New Roman"/>
          <w:sz w:val="28"/>
          <w:szCs w:val="28"/>
          <w:lang w:val="ru-RU"/>
        </w:rPr>
        <w:t>.</w:t>
      </w:r>
      <w:r w:rsidR="006B4840" w:rsidRPr="00636D6F">
        <w:rPr>
          <w:rFonts w:ascii="Times New Roman" w:eastAsia="Times New Roman"/>
          <w:sz w:val="28"/>
          <w:szCs w:val="28"/>
          <w:lang w:val="ru-RU"/>
        </w:rPr>
        <w:t>201</w:t>
      </w:r>
      <w:r>
        <w:rPr>
          <w:rFonts w:ascii="Times New Roman" w:eastAsia="Times New Roman"/>
          <w:sz w:val="28"/>
          <w:szCs w:val="28"/>
          <w:lang w:val="ru-RU"/>
        </w:rPr>
        <w:t>9</w:t>
      </w:r>
      <w:r w:rsidR="006B4840" w:rsidRPr="00636D6F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3E7EAF" w:rsidRPr="00636D6F" w:rsidRDefault="003E7EAF" w:rsidP="00146C72">
      <w:pPr>
        <w:wordWrap/>
        <w:ind w:firstLine="567"/>
        <w:jc w:val="center"/>
        <w:rPr>
          <w:rFonts w:ascii="Times New Roman"/>
          <w:sz w:val="28"/>
          <w:szCs w:val="28"/>
          <w:lang w:val="ru-RU"/>
        </w:rPr>
      </w:pPr>
      <w:r w:rsidRPr="00636D6F">
        <w:rPr>
          <w:rFonts w:ascii="Times New Roman"/>
          <w:sz w:val="28"/>
          <w:szCs w:val="28"/>
          <w:lang w:val="ru-RU"/>
        </w:rPr>
        <w:t>(12-13,</w:t>
      </w:r>
      <w:r w:rsidR="00D13193" w:rsidRPr="00636D6F">
        <w:rPr>
          <w:rFonts w:ascii="Times New Roman"/>
          <w:sz w:val="28"/>
          <w:szCs w:val="28"/>
          <w:lang w:val="ru-RU"/>
        </w:rPr>
        <w:t xml:space="preserve"> </w:t>
      </w:r>
      <w:r w:rsidRPr="00636D6F">
        <w:rPr>
          <w:rFonts w:ascii="Times New Roman"/>
          <w:sz w:val="28"/>
          <w:szCs w:val="28"/>
          <w:lang w:val="ru-RU"/>
        </w:rPr>
        <w:t>14-15</w:t>
      </w:r>
      <w:r w:rsidR="00A96E4C">
        <w:rPr>
          <w:rFonts w:ascii="Times New Roman"/>
          <w:sz w:val="28"/>
          <w:szCs w:val="28"/>
          <w:lang w:val="ru-RU"/>
        </w:rPr>
        <w:t>, 16-17, 18+</w:t>
      </w:r>
      <w:r w:rsidRPr="00636D6F">
        <w:rPr>
          <w:rFonts w:ascii="Times New Roman"/>
          <w:sz w:val="28"/>
          <w:szCs w:val="28"/>
          <w:lang w:val="ru-RU"/>
        </w:rPr>
        <w:t xml:space="preserve"> лет)</w:t>
      </w:r>
    </w:p>
    <w:p w:rsidR="003E7EAF" w:rsidRPr="00636D6F" w:rsidRDefault="003E7EAF" w:rsidP="003E7EAF">
      <w:pPr>
        <w:ind w:firstLine="567"/>
        <w:jc w:val="center"/>
        <w:rPr>
          <w:rFonts w:ascii="Times New Roman"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34617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315484" w:rsidRDefault="00315484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Default="00765CC2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346170" w:rsidRPr="007170EC" w:rsidRDefault="00346170" w:rsidP="003E7EAF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595BB8" w:rsidRPr="00636D6F" w:rsidRDefault="006B4840" w:rsidP="003E7EAF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573726">
        <w:rPr>
          <w:rFonts w:ascii="Times New Roman" w:eastAsia="Times New Roman"/>
          <w:sz w:val="28"/>
          <w:szCs w:val="28"/>
          <w:lang w:val="ru-RU"/>
        </w:rPr>
        <w:t>Оренбург</w:t>
      </w:r>
    </w:p>
    <w:p w:rsidR="003E7EAF" w:rsidRDefault="003E7EAF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0048D0" w:rsidRDefault="000048D0" w:rsidP="003E7EAF">
      <w:pPr>
        <w:ind w:firstLine="567"/>
        <w:rPr>
          <w:rFonts w:ascii="Times New Roman"/>
          <w:sz w:val="28"/>
          <w:szCs w:val="28"/>
          <w:lang w:val="ru-RU"/>
        </w:rPr>
      </w:pPr>
    </w:p>
    <w:p w:rsidR="000048D0" w:rsidRDefault="000048D0" w:rsidP="003E7EAF">
      <w:pPr>
        <w:ind w:firstLine="567"/>
        <w:rPr>
          <w:rFonts w:ascii="Times New Roman"/>
          <w:sz w:val="28"/>
          <w:szCs w:val="28"/>
          <w:lang w:val="ru-RU"/>
        </w:rPr>
      </w:pPr>
    </w:p>
    <w:p w:rsidR="000048D0" w:rsidRDefault="000048D0" w:rsidP="003E7EAF">
      <w:pPr>
        <w:ind w:firstLine="567"/>
        <w:rPr>
          <w:rFonts w:ascii="Times New Roman"/>
          <w:sz w:val="28"/>
          <w:szCs w:val="28"/>
          <w:lang w:val="ru-RU"/>
        </w:rPr>
      </w:pPr>
    </w:p>
    <w:p w:rsidR="003E7EAF" w:rsidRPr="003E7EAF" w:rsidRDefault="003E7EAF" w:rsidP="003E7EAF">
      <w:pPr>
        <w:ind w:firstLine="567"/>
        <w:rPr>
          <w:rFonts w:ascii="Times New Roman"/>
          <w:sz w:val="28"/>
          <w:szCs w:val="28"/>
          <w:lang w:val="ru-RU"/>
        </w:rPr>
      </w:pPr>
      <w:r w:rsidRPr="003E7EAF">
        <w:rPr>
          <w:rFonts w:ascii="Times New Roman"/>
          <w:sz w:val="28"/>
          <w:szCs w:val="28"/>
          <w:lang w:val="ru-RU"/>
        </w:rPr>
        <w:t>Вс</w:t>
      </w:r>
      <w:r w:rsidR="00573726">
        <w:rPr>
          <w:rFonts w:ascii="Times New Roman"/>
          <w:sz w:val="28"/>
          <w:szCs w:val="28"/>
          <w:lang w:val="ru-RU"/>
        </w:rPr>
        <w:t>ероссийские соревнования «Европа – Азия</w:t>
      </w:r>
      <w:r w:rsidRPr="003E7EAF">
        <w:rPr>
          <w:rFonts w:ascii="Times New Roman"/>
          <w:sz w:val="28"/>
          <w:szCs w:val="28"/>
          <w:lang w:val="ru-RU"/>
        </w:rPr>
        <w:t>» проводятся в соответствии с календарным планом, утвержденным Федерацией Каратэ России и Министерством спорта Российской Федерации на 201</w:t>
      </w:r>
      <w:r w:rsidR="006C1834">
        <w:rPr>
          <w:rFonts w:ascii="Times New Roman"/>
          <w:sz w:val="28"/>
          <w:szCs w:val="28"/>
          <w:lang w:val="ru-RU"/>
        </w:rPr>
        <w:t>9</w:t>
      </w:r>
      <w:r w:rsidRPr="003E7EAF">
        <w:rPr>
          <w:rFonts w:ascii="Times New Roman"/>
          <w:sz w:val="28"/>
          <w:szCs w:val="28"/>
          <w:lang w:val="ru-RU"/>
        </w:rPr>
        <w:t xml:space="preserve"> г.  (к</w:t>
      </w:r>
      <w:r w:rsidR="00497228">
        <w:rPr>
          <w:rFonts w:ascii="Times New Roman"/>
          <w:sz w:val="28"/>
          <w:szCs w:val="28"/>
          <w:lang w:val="ru-RU"/>
        </w:rPr>
        <w:t>од вида спорта по ВРВС -17500016</w:t>
      </w:r>
      <w:r w:rsidR="00EE4B26">
        <w:rPr>
          <w:rFonts w:ascii="Times New Roman"/>
          <w:sz w:val="28"/>
          <w:szCs w:val="28"/>
          <w:lang w:val="ru-RU"/>
        </w:rPr>
        <w:t>11Я</w:t>
      </w:r>
      <w:r w:rsidRPr="003E7EAF">
        <w:rPr>
          <w:rFonts w:ascii="Times New Roman"/>
          <w:sz w:val="28"/>
          <w:szCs w:val="28"/>
          <w:lang w:val="ru-RU"/>
        </w:rPr>
        <w:t>)</w:t>
      </w:r>
    </w:p>
    <w:p w:rsidR="003E7EAF" w:rsidRDefault="003E7EAF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3E7EAF" w:rsidRDefault="003E7EAF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Pr="006664EE" w:rsidRDefault="003E7EAF" w:rsidP="0050534A">
      <w:pPr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Всероссийские</w:t>
      </w:r>
      <w:r w:rsidR="00595BB8">
        <w:rPr>
          <w:rFonts w:ascii="Times New Roman"/>
          <w:sz w:val="28"/>
          <w:szCs w:val="28"/>
          <w:lang w:val="ru-RU"/>
        </w:rPr>
        <w:t xml:space="preserve"> соревнования</w:t>
      </w:r>
      <w:r w:rsidR="00D72EC5" w:rsidRPr="006664EE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 w:rsidR="00595BB8"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Default="000048D0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</w:t>
      </w:r>
      <w:r w:rsidR="00D72EC5" w:rsidRPr="006664EE">
        <w:rPr>
          <w:rFonts w:ascii="Times New Roman" w:eastAsia="Times New Roman"/>
          <w:sz w:val="28"/>
          <w:szCs w:val="28"/>
          <w:lang w:val="ru-RU"/>
        </w:rPr>
        <w:t xml:space="preserve">опуляризация каратэ в </w:t>
      </w:r>
      <w:r w:rsidR="003E7EAF">
        <w:rPr>
          <w:rFonts w:ascii="Times New Roman" w:eastAsia="Times New Roman"/>
          <w:sz w:val="28"/>
          <w:szCs w:val="28"/>
          <w:lang w:val="ru-RU"/>
        </w:rPr>
        <w:t>России;</w:t>
      </w:r>
    </w:p>
    <w:p w:rsidR="00285B4D" w:rsidRPr="006664EE" w:rsidRDefault="000048D0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с</w:t>
      </w:r>
      <w:r w:rsidR="00285B4D">
        <w:rPr>
          <w:rFonts w:ascii="Times New Roman" w:eastAsia="Times New Roman"/>
          <w:sz w:val="28"/>
          <w:szCs w:val="28"/>
          <w:lang w:val="ru-RU"/>
        </w:rPr>
        <w:t xml:space="preserve">овершенствования учебно-тренировочного процесса и повышения спортивного мастерства; </w:t>
      </w:r>
    </w:p>
    <w:p w:rsidR="00D72EC5" w:rsidRPr="00285B4D" w:rsidRDefault="000048D0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в</w:t>
      </w:r>
      <w:r w:rsidR="00D72EC5" w:rsidRPr="006664EE">
        <w:rPr>
          <w:rFonts w:ascii="Times New Roman" w:eastAsia="Times New Roman"/>
          <w:sz w:val="28"/>
          <w:szCs w:val="28"/>
          <w:lang w:val="ru-RU"/>
        </w:rPr>
        <w:t>ыяв</w:t>
      </w:r>
      <w:r w:rsidR="00D72EC5" w:rsidRPr="00285B4D">
        <w:rPr>
          <w:rFonts w:ascii="Times New Roman" w:eastAsia="Times New Roman"/>
          <w:sz w:val="28"/>
          <w:szCs w:val="28"/>
          <w:lang w:val="ru-RU"/>
        </w:rPr>
        <w:t>ление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285B4D">
        <w:rPr>
          <w:rFonts w:ascii="Times New Roman" w:eastAsia="Times New Roman"/>
          <w:sz w:val="28"/>
          <w:szCs w:val="28"/>
          <w:lang w:val="ru-RU"/>
        </w:rPr>
        <w:t>сильнейших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285B4D">
        <w:rPr>
          <w:rFonts w:ascii="Times New Roman" w:eastAsia="Times New Roman"/>
          <w:sz w:val="28"/>
          <w:szCs w:val="28"/>
          <w:lang w:val="ru-RU"/>
        </w:rPr>
        <w:t>спортсменов</w:t>
      </w:r>
      <w:r w:rsidR="00285B4D">
        <w:rPr>
          <w:rFonts w:ascii="Times New Roman" w:eastAsia="Times New Roman"/>
          <w:sz w:val="28"/>
          <w:szCs w:val="28"/>
          <w:lang w:val="ru-RU"/>
        </w:rPr>
        <w:t xml:space="preserve"> для формирования сборных команд</w:t>
      </w:r>
      <w:r w:rsidR="003E7EAF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0048D0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у</w:t>
      </w:r>
      <w:r w:rsidR="00D72EC5" w:rsidRPr="006664EE">
        <w:rPr>
          <w:rFonts w:ascii="Times New Roman" w:eastAsia="Times New Roman"/>
          <w:sz w:val="28"/>
          <w:szCs w:val="28"/>
          <w:lang w:val="ru-RU"/>
        </w:rPr>
        <w:t>крепление дружбы сотрудничества между организациями, развивающими каратэ</w:t>
      </w:r>
      <w:r w:rsidR="003E7EAF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0048D0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proofErr w:type="spellStart"/>
      <w:r>
        <w:rPr>
          <w:rFonts w:ascii="Times New Roman" w:eastAsia="Times New Roman"/>
          <w:sz w:val="28"/>
          <w:szCs w:val="28"/>
          <w:lang w:val="ru-RU"/>
        </w:rPr>
        <w:t>п</w:t>
      </w:r>
      <w:r w:rsidR="00D72EC5" w:rsidRPr="006664EE">
        <w:rPr>
          <w:rFonts w:ascii="Times New Roman" w:eastAsia="Times New Roman"/>
          <w:sz w:val="28"/>
          <w:szCs w:val="28"/>
        </w:rPr>
        <w:t>ропаганда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здорового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образа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жизни</w:t>
      </w:r>
      <w:proofErr w:type="spellEnd"/>
      <w:r w:rsidR="003E7EAF">
        <w:rPr>
          <w:rFonts w:ascii="Times New Roman" w:eastAsia="Times New Roman"/>
          <w:sz w:val="28"/>
          <w:szCs w:val="28"/>
          <w:lang w:val="ru-RU"/>
        </w:rPr>
        <w:t>.</w:t>
      </w:r>
    </w:p>
    <w:p w:rsidR="00D53438" w:rsidRPr="006664EE" w:rsidRDefault="00D53438" w:rsidP="00277005">
      <w:pPr>
        <w:widowControl/>
        <w:wordWrap/>
        <w:spacing w:after="200"/>
        <w:ind w:left="720"/>
        <w:rPr>
          <w:rFonts w:ascii="Times New Roman" w:eastAsia="Times New Roman"/>
          <w:sz w:val="28"/>
          <w:szCs w:val="28"/>
          <w:lang w:val="ru-RU"/>
        </w:rPr>
      </w:pPr>
    </w:p>
    <w:p w:rsidR="00D53438" w:rsidRPr="006664EE" w:rsidRDefault="001F6B6B" w:rsidP="00CC5240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4A0CAA" w:rsidRDefault="005273E0" w:rsidP="002C3D80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Дата проведения соревнований:</w:t>
      </w:r>
      <w:r w:rsidR="00002060" w:rsidRP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C1834">
        <w:rPr>
          <w:rFonts w:ascii="Times New Roman" w:eastAsia="Times New Roman"/>
          <w:sz w:val="28"/>
          <w:szCs w:val="28"/>
          <w:lang w:val="ru-RU"/>
        </w:rPr>
        <w:t>19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6C1834">
        <w:rPr>
          <w:rFonts w:ascii="Times New Roman" w:eastAsia="Times New Roman"/>
          <w:sz w:val="28"/>
          <w:szCs w:val="28"/>
          <w:lang w:val="ru-RU"/>
        </w:rPr>
        <w:t>20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73726">
        <w:rPr>
          <w:rFonts w:ascii="Times New Roman" w:eastAsia="Times New Roman"/>
          <w:sz w:val="28"/>
          <w:szCs w:val="28"/>
          <w:lang w:val="ru-RU"/>
        </w:rPr>
        <w:t>октября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C1834">
        <w:rPr>
          <w:rFonts w:ascii="Times New Roman" w:eastAsia="Times New Roman"/>
          <w:sz w:val="28"/>
          <w:szCs w:val="28"/>
          <w:lang w:val="ru-RU"/>
        </w:rPr>
        <w:t>9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Pr="002627A7" w:rsidRDefault="00595BB8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(Приложение №1 – Регламент проведения соревнований)</w:t>
      </w:r>
    </w:p>
    <w:p w:rsidR="004A0CAA" w:rsidRDefault="004A0CAA" w:rsidP="00573726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 спортивной арены:</w:t>
      </w:r>
      <w:r w:rsidR="00002060" w:rsidRP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73726" w:rsidRPr="006664EE">
        <w:rPr>
          <w:rFonts w:ascii="Times New Roman" w:eastAsia="Times New Roman"/>
          <w:sz w:val="28"/>
          <w:szCs w:val="28"/>
          <w:lang w:val="ru-RU"/>
        </w:rPr>
        <w:t>г.</w:t>
      </w:r>
      <w:r w:rsidR="00573726">
        <w:rPr>
          <w:rFonts w:ascii="Times New Roman" w:eastAsia="Times New Roman"/>
          <w:sz w:val="28"/>
          <w:szCs w:val="28"/>
          <w:lang w:val="ru-RU"/>
        </w:rPr>
        <w:t xml:space="preserve"> Оренбург</w:t>
      </w:r>
      <w:r w:rsidR="00573726" w:rsidRPr="006664EE">
        <w:rPr>
          <w:rFonts w:ascii="Times New Roman" w:eastAsia="Times New Roman"/>
          <w:sz w:val="28"/>
          <w:szCs w:val="28"/>
          <w:lang w:val="ru-RU"/>
        </w:rPr>
        <w:t>,</w:t>
      </w:r>
      <w:r w:rsidR="00573726" w:rsidRPr="00DC6B7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73726" w:rsidRPr="00011612">
        <w:rPr>
          <w:rFonts w:ascii="Times New Roman" w:eastAsia="Times New Roman"/>
          <w:sz w:val="28"/>
          <w:szCs w:val="28"/>
          <w:lang w:val="ru-RU"/>
        </w:rPr>
        <w:t>п-т. Гагарина, 21/1</w:t>
      </w:r>
      <w:r w:rsidR="00573726">
        <w:rPr>
          <w:rFonts w:ascii="Times New Roman" w:eastAsia="Times New Roman"/>
          <w:sz w:val="28"/>
          <w:szCs w:val="28"/>
          <w:lang w:val="ru-RU"/>
        </w:rPr>
        <w:t xml:space="preserve">, </w:t>
      </w:r>
      <w:r w:rsidR="00573726" w:rsidRPr="00011612">
        <w:rPr>
          <w:rFonts w:ascii="Times New Roman" w:eastAsia="Times New Roman"/>
          <w:sz w:val="28"/>
          <w:szCs w:val="28"/>
          <w:lang w:val="ru-RU"/>
        </w:rPr>
        <w:t>СКК «Оренбуржье»</w:t>
      </w:r>
      <w:r w:rsidR="00573726">
        <w:rPr>
          <w:rFonts w:ascii="Times New Roman" w:eastAsia="Times New Roman"/>
          <w:sz w:val="28"/>
          <w:szCs w:val="28"/>
          <w:lang w:val="ru-RU"/>
        </w:rPr>
        <w:t>.</w:t>
      </w:r>
    </w:p>
    <w:p w:rsidR="00573726" w:rsidRPr="002627A7" w:rsidRDefault="00573726" w:rsidP="00573726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3. Организаторы соревнований</w:t>
      </w:r>
    </w:p>
    <w:p w:rsidR="004A0CAA" w:rsidRPr="000048D0" w:rsidRDefault="004A0CAA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Общее руководство подготовкой и проведением соревнован</w:t>
      </w:r>
      <w:r w:rsidR="00FA093B">
        <w:rPr>
          <w:rFonts w:ascii="Times New Roman" w:eastAsia="Times New Roman"/>
          <w:sz w:val="28"/>
          <w:szCs w:val="28"/>
          <w:lang w:val="ru-RU"/>
        </w:rPr>
        <w:t xml:space="preserve">ий осуществляется </w:t>
      </w:r>
      <w:r w:rsidR="000048D0">
        <w:rPr>
          <w:rFonts w:ascii="Times New Roman" w:eastAsia="Times New Roman"/>
          <w:sz w:val="28"/>
          <w:szCs w:val="28"/>
          <w:lang w:val="ru-RU"/>
        </w:rPr>
        <w:t xml:space="preserve">министерством физической культуры, спорта и туризма Оренбургской области и </w:t>
      </w:r>
      <w:r w:rsidR="00573726" w:rsidRPr="00011612">
        <w:rPr>
          <w:rFonts w:ascii="Times New Roman" w:eastAsia="Lucida Sans Unicode"/>
          <w:color w:val="000000"/>
          <w:kern w:val="0"/>
          <w:sz w:val="28"/>
          <w:szCs w:val="28"/>
          <w:lang w:val="ru-RU" w:eastAsia="en-US" w:bidi="en-US"/>
        </w:rPr>
        <w:t>ФСОО «Федерация каратэ Оренбургской области».</w:t>
      </w:r>
    </w:p>
    <w:p w:rsidR="000048D0" w:rsidRPr="006664EE" w:rsidRDefault="000048D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0048D0">
        <w:rPr>
          <w:color w:val="000000"/>
          <w:sz w:val="28"/>
          <w:szCs w:val="28"/>
          <w:lang w:val="ru-RU"/>
        </w:rPr>
        <w:t>Непосредственное</w:t>
      </w:r>
      <w:r w:rsidRPr="000048D0">
        <w:rPr>
          <w:color w:val="000000"/>
          <w:sz w:val="28"/>
          <w:szCs w:val="28"/>
          <w:lang w:val="ru-RU"/>
        </w:rPr>
        <w:t xml:space="preserve"> </w:t>
      </w:r>
      <w:r w:rsidRPr="000048D0">
        <w:rPr>
          <w:color w:val="000000"/>
          <w:sz w:val="28"/>
          <w:szCs w:val="28"/>
          <w:lang w:val="ru-RU"/>
        </w:rPr>
        <w:t>проведение</w:t>
      </w:r>
      <w:r w:rsidRPr="009002CB">
        <w:rPr>
          <w:color w:val="000000"/>
          <w:sz w:val="28"/>
          <w:szCs w:val="28"/>
          <w:lang w:val="ru-RU"/>
        </w:rPr>
        <w:t xml:space="preserve"> </w:t>
      </w:r>
      <w:r w:rsidRPr="009002CB">
        <w:rPr>
          <w:color w:val="000000"/>
          <w:sz w:val="28"/>
          <w:szCs w:val="28"/>
          <w:lang w:val="ru-RU"/>
        </w:rPr>
        <w:t>соревнований</w:t>
      </w:r>
      <w:r w:rsidRPr="000048D0">
        <w:rPr>
          <w:color w:val="000000"/>
          <w:sz w:val="28"/>
          <w:szCs w:val="28"/>
          <w:lang w:val="ru-RU"/>
        </w:rPr>
        <w:t xml:space="preserve"> </w:t>
      </w:r>
      <w:r w:rsidRPr="000048D0">
        <w:rPr>
          <w:color w:val="000000"/>
          <w:sz w:val="28"/>
          <w:szCs w:val="28"/>
          <w:lang w:val="ru-RU"/>
        </w:rPr>
        <w:t>возлагается</w:t>
      </w:r>
      <w:r w:rsidRPr="000048D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ГАУ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«Центр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проведения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мероприятий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Оренбургской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области»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 w:rsidRPr="000048D0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главную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судейскую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коллегию</w:t>
      </w:r>
      <w:r>
        <w:rPr>
          <w:color w:val="000000"/>
          <w:sz w:val="28"/>
          <w:szCs w:val="28"/>
          <w:lang w:val="ru-RU"/>
        </w:rPr>
        <w:t>.</w:t>
      </w:r>
      <w:r>
        <w:rPr>
          <w:rFonts w:ascii="Times New Roman" w:eastAsia="Lucida Sans Unicode"/>
          <w:color w:val="000000"/>
          <w:kern w:val="0"/>
          <w:sz w:val="28"/>
          <w:szCs w:val="28"/>
          <w:lang w:val="ru-RU" w:eastAsia="en-US" w:bidi="en-US"/>
        </w:rPr>
        <w:t xml:space="preserve"> </w:t>
      </w:r>
    </w:p>
    <w:p w:rsidR="004A0CAA" w:rsidRPr="006664EE" w:rsidRDefault="00996B02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Главный судья соревнований – 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Сорокин А.В. </w:t>
      </w:r>
      <w:r w:rsidR="00595BB8">
        <w:rPr>
          <w:rFonts w:ascii="Times New Roman" w:eastAsia="Times New Roman"/>
          <w:sz w:val="28"/>
          <w:szCs w:val="28"/>
          <w:lang w:val="ru-RU"/>
        </w:rPr>
        <w:t>рефери</w:t>
      </w:r>
      <w:r w:rsidR="002C3D80" w:rsidRPr="006664EE">
        <w:rPr>
          <w:rFonts w:ascii="Times New Roman" w:eastAsia="Times New Roman"/>
          <w:sz w:val="28"/>
          <w:szCs w:val="28"/>
          <w:lang w:val="ru-RU"/>
        </w:rPr>
        <w:t xml:space="preserve"> м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>еждународной категории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>г. Омск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)</w:t>
      </w:r>
      <w:r w:rsidR="00025E27">
        <w:rPr>
          <w:rFonts w:ascii="Times New Roman" w:eastAsia="Times New Roman"/>
          <w:sz w:val="28"/>
          <w:szCs w:val="28"/>
          <w:lang w:val="ru-RU"/>
        </w:rPr>
        <w:t>;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Главный секретарь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соревнований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025E27">
        <w:rPr>
          <w:rFonts w:ascii="Times New Roman" w:eastAsia="Times New Roman"/>
          <w:sz w:val="28"/>
          <w:szCs w:val="28"/>
          <w:lang w:val="ru-RU"/>
        </w:rPr>
        <w:t>Новский С.И.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удья </w:t>
      </w:r>
      <w:r w:rsidR="00595BB8">
        <w:rPr>
          <w:rFonts w:ascii="Times New Roman" w:eastAsia="Times New Roman"/>
          <w:sz w:val="28"/>
          <w:szCs w:val="28"/>
          <w:lang w:val="ru-RU"/>
        </w:rPr>
        <w:t>всероссийской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 категории 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(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025E27">
        <w:rPr>
          <w:rFonts w:ascii="Times New Roman" w:eastAsia="Times New Roman"/>
          <w:sz w:val="28"/>
          <w:szCs w:val="28"/>
          <w:lang w:val="ru-RU"/>
        </w:rPr>
        <w:t>Тольятти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)</w:t>
      </w:r>
      <w:r w:rsidR="00025E27">
        <w:rPr>
          <w:rFonts w:ascii="Times New Roman" w:eastAsia="Times New Roman"/>
          <w:sz w:val="28"/>
          <w:szCs w:val="28"/>
          <w:lang w:val="ru-RU"/>
        </w:rPr>
        <w:t>;</w:t>
      </w:r>
    </w:p>
    <w:p w:rsidR="004A0CAA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Главный врач </w:t>
      </w:r>
      <w:r w:rsidR="000D244B">
        <w:rPr>
          <w:rFonts w:ascii="Times New Roman" w:eastAsia="Times New Roman"/>
          <w:sz w:val="28"/>
          <w:szCs w:val="28"/>
          <w:lang w:val="ru-RU"/>
        </w:rPr>
        <w:t>–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634B1">
        <w:rPr>
          <w:rFonts w:ascii="Times New Roman" w:eastAsia="Times New Roman"/>
          <w:sz w:val="28"/>
          <w:szCs w:val="28"/>
          <w:lang w:val="ru-RU"/>
        </w:rPr>
        <w:t>по назначению</w:t>
      </w:r>
      <w:r w:rsidR="00025E27">
        <w:rPr>
          <w:rFonts w:ascii="Times New Roman" w:eastAsia="Times New Roman"/>
          <w:sz w:val="28"/>
          <w:szCs w:val="28"/>
          <w:lang w:val="ru-RU"/>
        </w:rPr>
        <w:t>;</w:t>
      </w:r>
    </w:p>
    <w:p w:rsidR="004E714D" w:rsidRDefault="002C3D80" w:rsidP="00F92C5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Председатель организационного комитета соревнований </w:t>
      </w:r>
      <w:r w:rsidR="00025E27">
        <w:rPr>
          <w:rFonts w:ascii="Times New Roman" w:eastAsia="Times New Roman"/>
          <w:sz w:val="28"/>
          <w:szCs w:val="28"/>
          <w:lang w:val="ru-RU"/>
        </w:rPr>
        <w:t xml:space="preserve">– </w:t>
      </w:r>
      <w:proofErr w:type="spellStart"/>
      <w:r w:rsidR="00A147BF">
        <w:rPr>
          <w:rFonts w:ascii="Times New Roman" w:eastAsia="Times New Roman"/>
          <w:sz w:val="28"/>
          <w:szCs w:val="28"/>
          <w:lang w:val="ru-RU"/>
        </w:rPr>
        <w:t>Жупиков</w:t>
      </w:r>
      <w:proofErr w:type="spellEnd"/>
      <w:r w:rsidR="00A147BF">
        <w:rPr>
          <w:rFonts w:ascii="Times New Roman" w:eastAsia="Times New Roman"/>
          <w:sz w:val="28"/>
          <w:szCs w:val="28"/>
          <w:lang w:val="ru-RU"/>
        </w:rPr>
        <w:t xml:space="preserve"> С</w:t>
      </w:r>
      <w:r w:rsidR="00573726">
        <w:rPr>
          <w:rFonts w:ascii="Times New Roman" w:eastAsia="Times New Roman"/>
          <w:sz w:val="28"/>
          <w:szCs w:val="28"/>
          <w:lang w:val="ru-RU"/>
        </w:rPr>
        <w:t>.</w:t>
      </w:r>
      <w:r w:rsidR="00A147BF">
        <w:rPr>
          <w:rFonts w:ascii="Times New Roman" w:eastAsia="Times New Roman"/>
          <w:sz w:val="28"/>
          <w:szCs w:val="28"/>
          <w:lang w:val="ru-RU"/>
        </w:rPr>
        <w:t>П.</w:t>
      </w:r>
    </w:p>
    <w:p w:rsidR="00A147BF" w:rsidRPr="00F92C5B" w:rsidRDefault="00A147BF" w:rsidP="00F92C5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Комендант соревнований –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Гузь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А.А.</w:t>
      </w:r>
    </w:p>
    <w:p w:rsidR="004555E6" w:rsidRDefault="004555E6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4A0CA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4.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Правила проведения соревнований</w:t>
      </w:r>
    </w:p>
    <w:p w:rsidR="006664EE" w:rsidRPr="00891B73" w:rsidRDefault="004A0CAA" w:rsidP="00F5393A">
      <w:pPr>
        <w:widowControl/>
        <w:wordWrap/>
        <w:spacing w:after="12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lastRenderedPageBreak/>
        <w:t xml:space="preserve">Соревнования проводятся по </w:t>
      </w:r>
      <w:r w:rsidR="00B02936"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</w:t>
      </w:r>
      <w:r w:rsidR="00F5393A">
        <w:rPr>
          <w:rFonts w:ascii="Times New Roman" w:eastAsia="Times New Roman"/>
          <w:sz w:val="28"/>
          <w:szCs w:val="28"/>
          <w:lang w:val="ru-RU"/>
        </w:rPr>
        <w:t>е</w:t>
      </w:r>
      <w:r w:rsidR="00B02936" w:rsidRPr="00891B73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F5393A">
        <w:rPr>
          <w:rFonts w:ascii="Times New Roman" w:eastAsia="Times New Roman"/>
          <w:sz w:val="28"/>
          <w:szCs w:val="28"/>
          <w:lang w:val="ru-RU"/>
        </w:rPr>
        <w:t xml:space="preserve">приказом </w:t>
      </w:r>
      <w:r w:rsidR="00B02936" w:rsidRPr="00891B73">
        <w:rPr>
          <w:rFonts w:ascii="Times New Roman" w:eastAsia="Times New Roman"/>
          <w:sz w:val="28"/>
          <w:szCs w:val="28"/>
          <w:lang w:val="ru-RU"/>
        </w:rPr>
        <w:t>Министерств</w:t>
      </w:r>
      <w:r w:rsidR="00F5393A">
        <w:rPr>
          <w:rFonts w:ascii="Times New Roman" w:eastAsia="Times New Roman"/>
          <w:sz w:val="28"/>
          <w:szCs w:val="28"/>
          <w:lang w:val="ru-RU"/>
        </w:rPr>
        <w:t>а</w:t>
      </w:r>
      <w:r w:rsidR="00B02936" w:rsidRPr="00891B73">
        <w:rPr>
          <w:rFonts w:ascii="Times New Roman" w:eastAsia="Times New Roman"/>
          <w:sz w:val="28"/>
          <w:szCs w:val="28"/>
          <w:lang w:val="ru-RU"/>
        </w:rPr>
        <w:t xml:space="preserve"> спорта Российской Федерации</w:t>
      </w:r>
      <w:r w:rsidR="00F5393A" w:rsidRPr="00F5393A">
        <w:rPr>
          <w:lang w:val="ru-RU"/>
        </w:rPr>
        <w:t xml:space="preserve"> </w:t>
      </w:r>
      <w:r w:rsidR="00F5393A" w:rsidRPr="00F5393A">
        <w:rPr>
          <w:rFonts w:ascii="Times New Roman" w:eastAsia="Times New Roman"/>
          <w:sz w:val="28"/>
          <w:szCs w:val="28"/>
          <w:lang w:val="ru-RU"/>
        </w:rPr>
        <w:t>приказом от 22 июня 2017 г. № 565</w:t>
      </w:r>
      <w:r w:rsidR="00F5393A">
        <w:rPr>
          <w:rFonts w:ascii="Times New Roman" w:eastAsia="Times New Roman"/>
          <w:sz w:val="28"/>
          <w:szCs w:val="28"/>
          <w:lang w:val="ru-RU"/>
        </w:rPr>
        <w:t>.</w:t>
      </w:r>
    </w:p>
    <w:p w:rsidR="00595BB8" w:rsidRPr="00891B73" w:rsidRDefault="00595BB8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E66E01" w:rsidRPr="006664EE" w:rsidRDefault="00E66E01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5. </w:t>
      </w:r>
      <w:r w:rsidR="00F80866" w:rsidRPr="006664EE">
        <w:rPr>
          <w:rFonts w:ascii="Times New Roman"/>
          <w:b/>
          <w:caps/>
          <w:sz w:val="28"/>
          <w:szCs w:val="28"/>
          <w:lang w:val="ru-RU"/>
        </w:rPr>
        <w:t xml:space="preserve">Комиссия по допуску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участников</w:t>
      </w:r>
    </w:p>
    <w:p w:rsidR="00E66E01" w:rsidRPr="006664EE" w:rsidRDefault="00E66E01" w:rsidP="00CD1B2C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Комиссия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по допуску участников работает </w:t>
      </w:r>
      <w:r w:rsidR="006C1834">
        <w:rPr>
          <w:rFonts w:ascii="Times New Roman" w:eastAsia="Times New Roman"/>
          <w:sz w:val="28"/>
          <w:szCs w:val="28"/>
          <w:lang w:val="ru-RU"/>
        </w:rPr>
        <w:t>18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B011FA">
        <w:rPr>
          <w:rFonts w:ascii="Times New Roman" w:eastAsia="Times New Roman"/>
          <w:sz w:val="28"/>
          <w:szCs w:val="28"/>
          <w:lang w:val="ru-RU"/>
        </w:rPr>
        <w:t>октября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C1834">
        <w:rPr>
          <w:rFonts w:ascii="Times New Roman" w:eastAsia="Times New Roman"/>
          <w:sz w:val="28"/>
          <w:szCs w:val="28"/>
          <w:lang w:val="ru-RU"/>
        </w:rPr>
        <w:t>9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г. с </w:t>
      </w:r>
      <w:r w:rsidR="00CF72F3">
        <w:rPr>
          <w:rFonts w:ascii="Times New Roman" w:eastAsia="Times New Roman"/>
          <w:sz w:val="28"/>
          <w:szCs w:val="28"/>
          <w:lang w:val="ru-RU"/>
        </w:rPr>
        <w:t>12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:00 до </w:t>
      </w:r>
      <w:r w:rsidR="00025E27">
        <w:rPr>
          <w:rFonts w:ascii="Times New Roman" w:eastAsia="Times New Roman"/>
          <w:sz w:val="28"/>
          <w:szCs w:val="28"/>
          <w:lang w:val="ru-RU"/>
        </w:rPr>
        <w:t>1</w:t>
      </w:r>
      <w:r w:rsidR="00CF72F3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>:00</w:t>
      </w:r>
      <w:r w:rsidR="000048D0">
        <w:rPr>
          <w:rFonts w:ascii="Times New Roman" w:eastAsia="Times New Roman"/>
          <w:sz w:val="28"/>
          <w:szCs w:val="28"/>
          <w:lang w:val="ru-RU"/>
        </w:rPr>
        <w:t xml:space="preserve"> ч.</w:t>
      </w:r>
    </w:p>
    <w:p w:rsidR="00CF72F3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Адрес: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CF72F3" w:rsidRPr="006664EE">
        <w:rPr>
          <w:rFonts w:ascii="Times New Roman" w:eastAsia="Times New Roman"/>
          <w:sz w:val="28"/>
          <w:szCs w:val="28"/>
          <w:lang w:val="ru-RU"/>
        </w:rPr>
        <w:t>г.</w:t>
      </w:r>
      <w:r w:rsidR="00CF72F3">
        <w:rPr>
          <w:rFonts w:ascii="Times New Roman" w:eastAsia="Times New Roman"/>
          <w:sz w:val="28"/>
          <w:szCs w:val="28"/>
          <w:lang w:val="ru-RU"/>
        </w:rPr>
        <w:t xml:space="preserve"> Оренбург</w:t>
      </w:r>
      <w:r w:rsidR="00CF72F3" w:rsidRPr="006664EE">
        <w:rPr>
          <w:rFonts w:ascii="Times New Roman" w:eastAsia="Times New Roman"/>
          <w:sz w:val="28"/>
          <w:szCs w:val="28"/>
          <w:lang w:val="ru-RU"/>
        </w:rPr>
        <w:t>,</w:t>
      </w:r>
      <w:r w:rsidR="00CF72F3" w:rsidRPr="00DC6B7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CF72F3" w:rsidRPr="00011612">
        <w:rPr>
          <w:rFonts w:ascii="Times New Roman" w:eastAsia="Times New Roman"/>
          <w:sz w:val="28"/>
          <w:szCs w:val="28"/>
          <w:lang w:val="ru-RU"/>
        </w:rPr>
        <w:t>п-т. Гагарина, 21/1</w:t>
      </w:r>
      <w:r w:rsidR="00CF72F3">
        <w:rPr>
          <w:rFonts w:ascii="Times New Roman" w:eastAsia="Times New Roman"/>
          <w:sz w:val="28"/>
          <w:szCs w:val="28"/>
          <w:lang w:val="ru-RU"/>
        </w:rPr>
        <w:t xml:space="preserve">, </w:t>
      </w:r>
      <w:r w:rsidR="00CF72F3" w:rsidRPr="00011612">
        <w:rPr>
          <w:rFonts w:ascii="Times New Roman" w:eastAsia="Times New Roman"/>
          <w:sz w:val="28"/>
          <w:szCs w:val="28"/>
          <w:lang w:val="ru-RU"/>
        </w:rPr>
        <w:t>СКК «Оренбуржье»</w:t>
      </w:r>
      <w:r w:rsidR="00CF72F3">
        <w:rPr>
          <w:rFonts w:ascii="Times New Roman" w:eastAsia="Times New Roman"/>
          <w:sz w:val="28"/>
          <w:szCs w:val="28"/>
          <w:lang w:val="ru-RU"/>
        </w:rPr>
        <w:t>.</w:t>
      </w:r>
    </w:p>
    <w:p w:rsidR="00E66E01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участников к соревнованиям осуществляет Комиссия по допуску участников в составе:</w:t>
      </w:r>
    </w:p>
    <w:p w:rsidR="006029B5" w:rsidRPr="003E7EAF" w:rsidRDefault="003E7EAF" w:rsidP="00F92C5B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Сорокин А.В. – п</w:t>
      </w:r>
      <w:r w:rsidR="006029B5" w:rsidRPr="003E7EAF">
        <w:rPr>
          <w:rFonts w:ascii="Times New Roman"/>
          <w:sz w:val="28"/>
          <w:szCs w:val="28"/>
          <w:lang w:val="ru-RU"/>
        </w:rPr>
        <w:t>редседатель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комиссии;</w:t>
      </w:r>
    </w:p>
    <w:p w:rsidR="006029B5" w:rsidRPr="003E7EAF" w:rsidRDefault="00025E27" w:rsidP="00F92C5B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Новский С.И.</w:t>
      </w:r>
      <w:r w:rsidR="003E7EAF">
        <w:rPr>
          <w:rFonts w:ascii="Times New Roman"/>
          <w:sz w:val="28"/>
          <w:szCs w:val="28"/>
          <w:lang w:val="ru-RU"/>
        </w:rPr>
        <w:t xml:space="preserve"> – г</w:t>
      </w:r>
      <w:r w:rsidR="006029B5" w:rsidRPr="003E7EAF">
        <w:rPr>
          <w:rFonts w:ascii="Times New Roman"/>
          <w:sz w:val="28"/>
          <w:szCs w:val="28"/>
          <w:lang w:val="ru-RU"/>
        </w:rPr>
        <w:t>лавный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секретарь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соревнований;</w:t>
      </w:r>
    </w:p>
    <w:p w:rsidR="006029B5" w:rsidRPr="003E7EAF" w:rsidRDefault="00D634B1" w:rsidP="00F92C5B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</w:t>
      </w:r>
      <w:r w:rsidR="006029B5" w:rsidRPr="003E7EAF">
        <w:rPr>
          <w:rFonts w:ascii="Times New Roman"/>
          <w:sz w:val="28"/>
          <w:szCs w:val="28"/>
          <w:lang w:val="ru-RU"/>
        </w:rPr>
        <w:t>лавный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врач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соревнований.</w:t>
      </w:r>
    </w:p>
    <w:p w:rsidR="006029B5" w:rsidRPr="006664EE" w:rsidRDefault="006029B5" w:rsidP="00F92C5B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Контактный телефон 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–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8-9</w:t>
      </w:r>
      <w:r w:rsidR="00CF72F3">
        <w:rPr>
          <w:rFonts w:ascii="Times New Roman" w:eastAsia="Times New Roman"/>
          <w:sz w:val="28"/>
          <w:szCs w:val="28"/>
          <w:lang w:val="ru-RU"/>
        </w:rPr>
        <w:t>03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CF72F3">
        <w:rPr>
          <w:rFonts w:ascii="Times New Roman" w:eastAsia="Times New Roman"/>
          <w:sz w:val="28"/>
          <w:szCs w:val="28"/>
          <w:lang w:val="ru-RU"/>
        </w:rPr>
        <w:t>367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CF72F3">
        <w:rPr>
          <w:rFonts w:ascii="Times New Roman" w:eastAsia="Times New Roman"/>
          <w:sz w:val="28"/>
          <w:szCs w:val="28"/>
          <w:lang w:val="ru-RU"/>
        </w:rPr>
        <w:t>51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B34DCF">
        <w:rPr>
          <w:rFonts w:ascii="Times New Roman" w:eastAsia="Times New Roman"/>
          <w:sz w:val="28"/>
          <w:szCs w:val="28"/>
          <w:lang w:val="ru-RU"/>
        </w:rPr>
        <w:t>64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proofErr w:type="spellStart"/>
      <w:r w:rsidR="00CF72F3">
        <w:rPr>
          <w:rFonts w:ascii="Times New Roman" w:eastAsia="Times New Roman"/>
          <w:sz w:val="28"/>
          <w:szCs w:val="28"/>
          <w:lang w:val="ru-RU"/>
        </w:rPr>
        <w:t>Гузь</w:t>
      </w:r>
      <w:proofErr w:type="spellEnd"/>
      <w:r w:rsidR="00CF72F3">
        <w:rPr>
          <w:rFonts w:ascii="Times New Roman" w:eastAsia="Times New Roman"/>
          <w:sz w:val="28"/>
          <w:szCs w:val="28"/>
          <w:lang w:val="ru-RU"/>
        </w:rPr>
        <w:t xml:space="preserve"> Алексей Анатольевич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); </w:t>
      </w:r>
      <w:r w:rsidRPr="006664EE">
        <w:rPr>
          <w:rFonts w:ascii="Times New Roman" w:eastAsia="Times New Roman"/>
          <w:sz w:val="28"/>
          <w:szCs w:val="28"/>
          <w:lang w:val="ru-RU"/>
        </w:rPr>
        <w:t>8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  <w:lang w:val="ru-RU"/>
        </w:rPr>
        <w:t>9</w:t>
      </w:r>
      <w:r w:rsidR="00434FCF">
        <w:rPr>
          <w:rFonts w:ascii="Times New Roman" w:eastAsia="Times New Roman"/>
          <w:sz w:val="28"/>
          <w:szCs w:val="28"/>
          <w:lang w:val="ru-RU"/>
        </w:rPr>
        <w:t>27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786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15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85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(Новский Сергей</w:t>
      </w:r>
      <w:r w:rsidR="00D634B1">
        <w:rPr>
          <w:rFonts w:ascii="Times New Roman" w:eastAsia="Times New Roman"/>
          <w:sz w:val="28"/>
          <w:szCs w:val="28"/>
          <w:lang w:val="ru-RU"/>
        </w:rPr>
        <w:t xml:space="preserve"> Игоревич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)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1F6B6B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6. Участники соревнований</w:t>
      </w:r>
    </w:p>
    <w:p w:rsidR="005A549E" w:rsidRPr="006664EE" w:rsidRDefault="005A549E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5A549E" w:rsidRPr="006664EE" w:rsidRDefault="00404C8D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портсмены (без квоты);</w:t>
      </w:r>
    </w:p>
    <w:p w:rsidR="000968CC" w:rsidRDefault="000968CC" w:rsidP="000968CC">
      <w:pPr>
        <w:pStyle w:val="a3"/>
        <w:numPr>
          <w:ilvl w:val="0"/>
          <w:numId w:val="17"/>
        </w:numPr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1 судь</w:t>
      </w:r>
      <w:r w:rsidR="00B7731E">
        <w:rPr>
          <w:rFonts w:ascii="Times New Roman"/>
          <w:sz w:val="28"/>
          <w:szCs w:val="28"/>
          <w:lang w:val="ru-RU"/>
        </w:rPr>
        <w:t>я - при заявке до 10 участников</w:t>
      </w:r>
      <w:r w:rsidRPr="000968CC">
        <w:rPr>
          <w:rFonts w:ascii="Times New Roman"/>
          <w:sz w:val="28"/>
          <w:szCs w:val="28"/>
          <w:lang w:val="ru-RU"/>
        </w:rPr>
        <w:t>, 2 судьи  - при  заявке свыше 10 участников,</w:t>
      </w:r>
      <w:r w:rsidR="00B7731E">
        <w:rPr>
          <w:rFonts w:ascii="Times New Roman"/>
          <w:sz w:val="28"/>
          <w:szCs w:val="28"/>
          <w:lang w:val="ru-RU"/>
        </w:rPr>
        <w:t xml:space="preserve"> </w:t>
      </w:r>
      <w:r w:rsidRPr="000968CC">
        <w:rPr>
          <w:rFonts w:ascii="Times New Roman"/>
          <w:sz w:val="28"/>
          <w:szCs w:val="28"/>
          <w:lang w:val="ru-RU"/>
        </w:rPr>
        <w:t>3 судьи</w:t>
      </w:r>
      <w:r w:rsidR="00B7731E">
        <w:rPr>
          <w:rFonts w:ascii="Times New Roman"/>
          <w:sz w:val="28"/>
          <w:szCs w:val="28"/>
          <w:lang w:val="ru-RU"/>
        </w:rPr>
        <w:t xml:space="preserve"> </w:t>
      </w:r>
      <w:r w:rsidR="008165CA">
        <w:rPr>
          <w:rFonts w:ascii="Times New Roman"/>
          <w:sz w:val="28"/>
          <w:szCs w:val="28"/>
          <w:lang w:val="ru-RU"/>
        </w:rPr>
        <w:t>- при заявке свыше 20</w:t>
      </w:r>
      <w:r w:rsidRPr="000968CC">
        <w:rPr>
          <w:rFonts w:ascii="Times New Roman"/>
          <w:sz w:val="28"/>
          <w:szCs w:val="28"/>
          <w:lang w:val="ru-RU"/>
        </w:rPr>
        <w:t xml:space="preserve"> участников.</w:t>
      </w:r>
    </w:p>
    <w:p w:rsidR="000968CC" w:rsidRDefault="000968CC" w:rsidP="000968CC">
      <w:pPr>
        <w:ind w:left="360"/>
        <w:rPr>
          <w:rFonts w:ascii="Times New Roman"/>
          <w:sz w:val="28"/>
          <w:szCs w:val="28"/>
          <w:lang w:val="ru-RU"/>
        </w:rPr>
      </w:pPr>
    </w:p>
    <w:p w:rsidR="000968CC" w:rsidRPr="000968CC" w:rsidRDefault="000968CC" w:rsidP="000968CC">
      <w:pPr>
        <w:ind w:left="360"/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Команда, не предоставившая аттестованных судей, о</w:t>
      </w:r>
      <w:r w:rsidR="0027733D">
        <w:rPr>
          <w:rFonts w:ascii="Times New Roman"/>
          <w:sz w:val="28"/>
          <w:szCs w:val="28"/>
          <w:lang w:val="ru-RU"/>
        </w:rPr>
        <w:t>благается штрафом 5000 рублей</w:t>
      </w:r>
      <w:r w:rsidRPr="000968CC">
        <w:rPr>
          <w:rFonts w:ascii="Times New Roman"/>
          <w:sz w:val="28"/>
          <w:szCs w:val="28"/>
          <w:lang w:val="ru-RU"/>
        </w:rPr>
        <w:t xml:space="preserve"> за 1 судью.</w:t>
      </w:r>
    </w:p>
    <w:p w:rsidR="000968CC" w:rsidRDefault="000968CC" w:rsidP="000968CC">
      <w:pPr>
        <w:widowControl/>
        <w:wordWrap/>
        <w:ind w:firstLine="360"/>
        <w:rPr>
          <w:rFonts w:ascii="Times New Roman" w:eastAsia="Times New Roman"/>
          <w:sz w:val="16"/>
          <w:szCs w:val="16"/>
          <w:lang w:val="ru-RU"/>
        </w:rPr>
      </w:pPr>
    </w:p>
    <w:p w:rsidR="00404C8D" w:rsidRPr="006664EE" w:rsidRDefault="00404C8D" w:rsidP="000968CC">
      <w:pPr>
        <w:widowControl/>
        <w:wordWrap/>
        <w:ind w:firstLine="36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Возраст спортсменов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определяется на </w:t>
      </w:r>
      <w:r w:rsidR="00CF72F3">
        <w:rPr>
          <w:rFonts w:ascii="Times New Roman" w:eastAsia="Times New Roman"/>
          <w:sz w:val="28"/>
          <w:szCs w:val="28"/>
          <w:lang w:val="ru-RU"/>
        </w:rPr>
        <w:t>1</w:t>
      </w:r>
      <w:r w:rsidR="004207BA">
        <w:rPr>
          <w:rFonts w:ascii="Times New Roman" w:eastAsia="Times New Roman"/>
          <w:sz w:val="28"/>
          <w:szCs w:val="28"/>
          <w:lang w:val="ru-RU"/>
        </w:rPr>
        <w:t>8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CF72F3">
        <w:rPr>
          <w:rFonts w:ascii="Times New Roman" w:eastAsia="Times New Roman"/>
          <w:sz w:val="28"/>
          <w:szCs w:val="28"/>
          <w:lang w:val="ru-RU"/>
        </w:rPr>
        <w:t>октября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6C1834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F5520A" w:rsidRDefault="00F5520A" w:rsidP="003E7EAF">
      <w:pPr>
        <w:rPr>
          <w:rFonts w:ascii="Times New Roman"/>
          <w:color w:val="000000"/>
          <w:sz w:val="28"/>
          <w:szCs w:val="28"/>
          <w:lang w:val="ru-RU"/>
        </w:rPr>
      </w:pPr>
    </w:p>
    <w:p w:rsidR="00F5520A" w:rsidRDefault="003E7EAF" w:rsidP="003E7EAF">
      <w:pPr>
        <w:rPr>
          <w:rFonts w:ascii="Times New Roman"/>
          <w:color w:val="000000"/>
          <w:sz w:val="28"/>
          <w:szCs w:val="28"/>
          <w:lang w:val="ru-RU"/>
        </w:rPr>
      </w:pPr>
      <w:r w:rsidRPr="003E7EAF">
        <w:rPr>
          <w:rFonts w:ascii="Times New Roman"/>
          <w:color w:val="000000"/>
          <w:sz w:val="28"/>
          <w:szCs w:val="28"/>
          <w:lang w:val="ru-RU"/>
        </w:rPr>
        <w:t>К соревнованиям допускаются спортсмены</w:t>
      </w:r>
      <w:r>
        <w:rPr>
          <w:rFonts w:ascii="Times New Roman"/>
          <w:color w:val="000000"/>
          <w:sz w:val="28"/>
          <w:szCs w:val="28"/>
          <w:lang w:val="ru-RU"/>
        </w:rPr>
        <w:t>:</w:t>
      </w:r>
      <w:r w:rsidR="00D63748">
        <w:rPr>
          <w:rFonts w:ascii="Times New Roman"/>
          <w:color w:val="000000"/>
          <w:sz w:val="28"/>
          <w:szCs w:val="28"/>
          <w:lang w:val="ru-RU"/>
        </w:rPr>
        <w:t xml:space="preserve">  </w:t>
      </w:r>
      <w:r w:rsidR="00B75C64">
        <w:rPr>
          <w:rFonts w:ascii="Times New Roman"/>
          <w:color w:val="000000"/>
          <w:sz w:val="28"/>
          <w:szCs w:val="28"/>
          <w:lang w:val="ru-RU"/>
        </w:rPr>
        <w:t>12-13 лет - не ниже  2</w:t>
      </w:r>
      <w:r w:rsidRPr="003E7EAF">
        <w:rPr>
          <w:rFonts w:ascii="Times New Roman"/>
          <w:color w:val="000000"/>
          <w:sz w:val="28"/>
          <w:szCs w:val="28"/>
          <w:lang w:val="ru-RU"/>
        </w:rPr>
        <w:t xml:space="preserve"> юн</w:t>
      </w:r>
      <w:r w:rsidR="00F5520A">
        <w:rPr>
          <w:rFonts w:ascii="Times New Roman"/>
          <w:color w:val="000000"/>
          <w:sz w:val="28"/>
          <w:szCs w:val="28"/>
          <w:lang w:val="ru-RU"/>
        </w:rPr>
        <w:t xml:space="preserve"> разряда</w:t>
      </w:r>
    </w:p>
    <w:p w:rsidR="003E7EAF" w:rsidRPr="003E7EAF" w:rsidRDefault="003E7EAF" w:rsidP="003E7EAF">
      <w:pPr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F5520A">
        <w:rPr>
          <w:rFonts w:ascii="Times New Roman"/>
          <w:color w:val="000000"/>
          <w:sz w:val="28"/>
          <w:szCs w:val="28"/>
          <w:lang w:val="ru-RU"/>
        </w:rPr>
        <w:t xml:space="preserve">               </w:t>
      </w:r>
      <w:r w:rsidR="000048D0">
        <w:rPr>
          <w:rFonts w:ascii="Times New Roman"/>
          <w:color w:val="000000"/>
          <w:sz w:val="28"/>
          <w:szCs w:val="28"/>
          <w:lang w:val="ru-RU"/>
        </w:rPr>
        <w:t xml:space="preserve">    </w:t>
      </w:r>
      <w:r w:rsidRPr="003E7EAF">
        <w:rPr>
          <w:rFonts w:ascii="Times New Roman"/>
          <w:color w:val="000000"/>
          <w:sz w:val="28"/>
          <w:szCs w:val="28"/>
          <w:lang w:val="ru-RU"/>
        </w:rPr>
        <w:t xml:space="preserve">14-15 лет - не </w:t>
      </w:r>
      <w:r w:rsidR="000048D0" w:rsidRPr="003E7EAF">
        <w:rPr>
          <w:rFonts w:ascii="Times New Roman"/>
          <w:color w:val="000000"/>
          <w:sz w:val="28"/>
          <w:szCs w:val="28"/>
          <w:lang w:val="ru-RU"/>
        </w:rPr>
        <w:t>ниже 1</w:t>
      </w:r>
      <w:r w:rsidRPr="003E7EAF">
        <w:rPr>
          <w:rFonts w:ascii="Times New Roman"/>
          <w:color w:val="000000"/>
          <w:sz w:val="28"/>
          <w:szCs w:val="28"/>
          <w:lang w:val="ru-RU"/>
        </w:rPr>
        <w:t xml:space="preserve"> юн разряда</w:t>
      </w:r>
    </w:p>
    <w:p w:rsidR="00D63748" w:rsidRDefault="00D63748" w:rsidP="00D63748">
      <w:pPr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 w:rsidR="00891B73">
        <w:rPr>
          <w:rFonts w:ascii="Times New Roman"/>
          <w:color w:val="000000"/>
          <w:sz w:val="28"/>
          <w:szCs w:val="28"/>
          <w:lang w:val="ru-RU"/>
        </w:rPr>
        <w:t xml:space="preserve">                         </w:t>
      </w:r>
      <w:r w:rsidR="000048D0">
        <w:rPr>
          <w:rFonts w:asci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/>
          <w:color w:val="000000"/>
          <w:sz w:val="28"/>
          <w:szCs w:val="28"/>
          <w:lang w:val="ru-RU"/>
        </w:rPr>
        <w:t>16-17 лет – не ниже 3 разряда</w:t>
      </w:r>
    </w:p>
    <w:p w:rsidR="00BE0640" w:rsidRDefault="00D63748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 w:rsidR="000048D0">
        <w:rPr>
          <w:rFonts w:ascii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ascii="Times New Roman"/>
          <w:color w:val="000000"/>
          <w:sz w:val="28"/>
          <w:szCs w:val="28"/>
          <w:lang w:val="ru-RU"/>
        </w:rPr>
        <w:t>18 лет и ст</w:t>
      </w:r>
      <w:r w:rsidR="000048D0">
        <w:rPr>
          <w:rFonts w:ascii="Times New Roman"/>
          <w:color w:val="000000"/>
          <w:sz w:val="28"/>
          <w:szCs w:val="28"/>
          <w:lang w:val="ru-RU"/>
        </w:rPr>
        <w:t>арше</w:t>
      </w:r>
      <w:r>
        <w:rPr>
          <w:rFonts w:ascii="Times New Roman"/>
          <w:color w:val="000000"/>
          <w:sz w:val="28"/>
          <w:szCs w:val="28"/>
          <w:lang w:val="ru-RU"/>
        </w:rPr>
        <w:t xml:space="preserve"> – не ниже 2 разряда</w:t>
      </w:r>
    </w:p>
    <w:p w:rsidR="00404C8D" w:rsidRPr="006664EE" w:rsidRDefault="00404C8D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7.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ловия допуска  к соревнованиям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lastRenderedPageBreak/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Страховой полис страхования от несчастных случаев (оригинал) действующий на период проведения турнира;</w:t>
      </w:r>
    </w:p>
    <w:p w:rsidR="00F716AE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врача врачебно – физкультурного диспансера к участи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t>ю в соревнованиям по каратэ,  должным образом оформленный в заявке команды, или индивидуальную медицинскую справку на допуск к участию в соревнованиях, заверенную врачебно – физкультурным диспансером;</w:t>
      </w:r>
    </w:p>
    <w:p w:rsidR="00F716AE" w:rsidRPr="006664EE" w:rsidRDefault="006664EE" w:rsidP="003A545F">
      <w:pPr>
        <w:pStyle w:val="a3"/>
        <w:widowControl/>
        <w:numPr>
          <w:ilvl w:val="0"/>
          <w:numId w:val="20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Разрешение родителей на участие их детей в соревнованиях </w:t>
      </w:r>
      <w:r w:rsidR="005448FA">
        <w:rPr>
          <w:rFonts w:ascii="Times New Roman" w:eastAsia="Times New Roman"/>
          <w:sz w:val="28"/>
          <w:szCs w:val="28"/>
          <w:lang w:val="ru-RU"/>
        </w:rPr>
        <w:t>(См. Приложение №5</w:t>
      </w:r>
      <w:r w:rsidR="00515F80" w:rsidRPr="006664EE">
        <w:rPr>
          <w:rFonts w:ascii="Times New Roman" w:eastAsia="Times New Roman"/>
          <w:sz w:val="28"/>
          <w:szCs w:val="28"/>
          <w:lang w:val="ru-RU"/>
        </w:rPr>
        <w:t>)</w:t>
      </w:r>
      <w:r w:rsidR="000048D0">
        <w:rPr>
          <w:rFonts w:ascii="Times New Roman" w:eastAsia="Times New Roman"/>
          <w:sz w:val="28"/>
          <w:szCs w:val="28"/>
          <w:lang w:val="ru-RU"/>
        </w:rPr>
        <w:t>.</w:t>
      </w:r>
    </w:p>
    <w:p w:rsidR="003A545F" w:rsidRPr="003A545F" w:rsidRDefault="003A545F" w:rsidP="003A545F">
      <w:pPr>
        <w:wordWrap/>
        <w:ind w:firstLine="709"/>
        <w:rPr>
          <w:rFonts w:ascii="Times New Roman"/>
          <w:b/>
          <w:sz w:val="16"/>
          <w:szCs w:val="16"/>
          <w:lang w:val="ru-RU"/>
        </w:rPr>
      </w:pPr>
    </w:p>
    <w:p w:rsidR="006664EE" w:rsidRPr="003A545F" w:rsidRDefault="006664EE" w:rsidP="003A545F">
      <w:pPr>
        <w:wordWrap/>
        <w:ind w:firstLine="709"/>
        <w:rPr>
          <w:rFonts w:ascii="Times New Roman"/>
          <w:b/>
          <w:sz w:val="28"/>
          <w:szCs w:val="28"/>
          <w:lang w:val="ru-RU"/>
        </w:rPr>
      </w:pPr>
      <w:r w:rsidRPr="003A545F">
        <w:rPr>
          <w:rFonts w:ascii="Times New Roman"/>
          <w:b/>
          <w:sz w:val="28"/>
          <w:szCs w:val="28"/>
          <w:lang w:val="ru-RU"/>
        </w:rPr>
        <w:t>Команды, не направившие официального представителя на комиссию</w:t>
      </w:r>
      <w:r w:rsidR="00FE5E16">
        <w:rPr>
          <w:rFonts w:ascii="Times New Roman"/>
          <w:b/>
          <w:sz w:val="28"/>
          <w:szCs w:val="28"/>
          <w:lang w:val="ru-RU"/>
        </w:rPr>
        <w:t xml:space="preserve"> </w:t>
      </w:r>
      <w:r w:rsidR="00FE5E16" w:rsidRPr="00891B73">
        <w:rPr>
          <w:rFonts w:ascii="Times New Roman"/>
          <w:b/>
          <w:sz w:val="28"/>
          <w:szCs w:val="28"/>
          <w:lang w:val="ru-RU"/>
        </w:rPr>
        <w:t>по допуску участников</w:t>
      </w:r>
      <w:r w:rsidRPr="003A545F">
        <w:rPr>
          <w:rFonts w:ascii="Times New Roman"/>
          <w:b/>
          <w:sz w:val="28"/>
          <w:szCs w:val="28"/>
          <w:lang w:val="ru-RU"/>
        </w:rPr>
        <w:t>, к соревнованиям не до</w:t>
      </w:r>
      <w:r w:rsidR="003A545F">
        <w:rPr>
          <w:rFonts w:ascii="Times New Roman"/>
          <w:b/>
          <w:sz w:val="28"/>
          <w:szCs w:val="28"/>
          <w:lang w:val="ru-RU"/>
        </w:rPr>
        <w:t>пускаются!!!</w:t>
      </w:r>
    </w:p>
    <w:p w:rsidR="006664EE" w:rsidRPr="00891B73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6664EE">
        <w:rPr>
          <w:rStyle w:val="s3"/>
          <w:b/>
          <w:bCs/>
          <w:sz w:val="28"/>
          <w:szCs w:val="28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="00FE5E16" w:rsidRPr="00891B73">
        <w:rPr>
          <w:rStyle w:val="s3"/>
          <w:b/>
          <w:bCs/>
          <w:sz w:val="28"/>
          <w:szCs w:val="28"/>
        </w:rPr>
        <w:t>вида спорта «каратэ»</w:t>
      </w:r>
      <w:r w:rsidRPr="00891B73">
        <w:rPr>
          <w:rStyle w:val="s3"/>
          <w:b/>
          <w:bCs/>
          <w:sz w:val="28"/>
          <w:szCs w:val="28"/>
        </w:rPr>
        <w:t xml:space="preserve">. </w:t>
      </w:r>
      <w:r w:rsidR="005448FA">
        <w:rPr>
          <w:rStyle w:val="s3"/>
          <w:b/>
          <w:bCs/>
          <w:sz w:val="28"/>
          <w:szCs w:val="28"/>
        </w:rPr>
        <w:t>Приложение №2</w:t>
      </w: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0D244B">
        <w:rPr>
          <w:rStyle w:val="s3"/>
          <w:b/>
          <w:bCs/>
          <w:sz w:val="28"/>
          <w:szCs w:val="28"/>
          <w:u w:val="single"/>
        </w:rPr>
        <w:t>НАЛИЧИЕ ПРОТЕКТОРА ТЕЛА</w:t>
      </w:r>
      <w:r w:rsidR="00300CAF">
        <w:rPr>
          <w:rStyle w:val="s3"/>
          <w:b/>
          <w:bCs/>
          <w:sz w:val="28"/>
          <w:szCs w:val="28"/>
          <w:u w:val="single"/>
        </w:rPr>
        <w:t xml:space="preserve"> </w:t>
      </w:r>
      <w:r w:rsidR="00D6534B" w:rsidRPr="000D24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3A545F" w:rsidRPr="00AB0C51" w:rsidRDefault="003A545F" w:rsidP="003A545F">
      <w:pPr>
        <w:pStyle w:val="p7"/>
        <w:spacing w:after="0" w:afterAutospacing="0"/>
        <w:ind w:firstLine="708"/>
        <w:jc w:val="both"/>
        <w:rPr>
          <w:b/>
          <w:bCs/>
          <w:sz w:val="8"/>
          <w:szCs w:val="8"/>
        </w:rPr>
      </w:pPr>
    </w:p>
    <w:p w:rsidR="00F716AE" w:rsidRPr="006664EE" w:rsidRDefault="00F716AE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8. Срок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и подачи предварительных заявок</w:t>
      </w:r>
    </w:p>
    <w:p w:rsidR="008165CA" w:rsidRDefault="008165CA" w:rsidP="008165CA">
      <w:pPr>
        <w:widowControl/>
        <w:wordWrap/>
        <w:ind w:firstLine="708"/>
        <w:rPr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Предварительные заявки на спортсменов, участников соревно</w:t>
      </w:r>
      <w:r>
        <w:rPr>
          <w:rFonts w:ascii="Times New Roman" w:eastAsia="Times New Roman"/>
          <w:sz w:val="28"/>
          <w:szCs w:val="28"/>
          <w:lang w:val="ru-RU"/>
        </w:rPr>
        <w:t xml:space="preserve">ваний и судей </w:t>
      </w:r>
      <w:r w:rsidRPr="00300CAF">
        <w:rPr>
          <w:rFonts w:ascii="Times New Roman" w:eastAsia="Times New Roman"/>
          <w:sz w:val="28"/>
          <w:szCs w:val="28"/>
          <w:lang w:val="ru-RU"/>
        </w:rPr>
        <w:t xml:space="preserve">принимаются до </w:t>
      </w:r>
      <w:r w:rsidR="00300CAF" w:rsidRPr="00300CAF">
        <w:rPr>
          <w:rFonts w:ascii="Times New Roman" w:eastAsia="Times New Roman"/>
          <w:sz w:val="28"/>
          <w:szCs w:val="28"/>
          <w:lang w:val="ru-RU"/>
        </w:rPr>
        <w:t>11</w:t>
      </w:r>
      <w:r w:rsidRPr="00300CA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CF72F3" w:rsidRPr="00300CAF">
        <w:rPr>
          <w:rFonts w:ascii="Times New Roman" w:eastAsia="Times New Roman"/>
          <w:sz w:val="28"/>
          <w:szCs w:val="28"/>
          <w:lang w:val="ru-RU"/>
        </w:rPr>
        <w:t>октября</w:t>
      </w:r>
      <w:r w:rsidRPr="00300CAF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300CAF" w:rsidRPr="00300CAF">
        <w:rPr>
          <w:rFonts w:ascii="Times New Roman" w:eastAsia="Times New Roman"/>
          <w:sz w:val="28"/>
          <w:szCs w:val="28"/>
          <w:lang w:val="ru-RU"/>
        </w:rPr>
        <w:t>9</w:t>
      </w:r>
      <w:r w:rsidRPr="00300CAF">
        <w:rPr>
          <w:rFonts w:ascii="Times New Roman" w:eastAsia="Times New Roman"/>
          <w:sz w:val="28"/>
          <w:szCs w:val="28"/>
          <w:lang w:val="ru-RU"/>
        </w:rPr>
        <w:t xml:space="preserve"> г. по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>
        <w:rPr>
          <w:rFonts w:ascii="Times New Roman" w:eastAsia="Times New Roman"/>
          <w:sz w:val="28"/>
          <w:szCs w:val="28"/>
          <w:lang w:val="ru-RU"/>
        </w:rPr>
        <w:t>: С.И. Новский</w:t>
      </w:r>
      <w:r>
        <w:rPr>
          <w:lang w:val="ru-RU"/>
        </w:rPr>
        <w:t xml:space="preserve"> </w:t>
      </w:r>
      <w:hyperlink r:id="rId6" w:history="1">
        <w:r w:rsidRPr="00073F85">
          <w:rPr>
            <w:rStyle w:val="a4"/>
            <w:rFonts w:ascii="Times New Roman" w:eastAsia="Times New Roman"/>
            <w:sz w:val="28"/>
            <w:szCs w:val="28"/>
          </w:rPr>
          <w:t>novskii</w:t>
        </w:r>
        <w:r w:rsidRPr="00073F85">
          <w:rPr>
            <w:rStyle w:val="a4"/>
            <w:rFonts w:ascii="Times New Roman" w:eastAsia="Times New Roman"/>
            <w:sz w:val="28"/>
            <w:szCs w:val="28"/>
            <w:lang w:val="ru-RU"/>
          </w:rPr>
          <w:t>-</w:t>
        </w:r>
        <w:r w:rsidRPr="00073F85">
          <w:rPr>
            <w:rStyle w:val="a4"/>
            <w:rFonts w:ascii="Times New Roman" w:eastAsia="Times New Roman"/>
            <w:sz w:val="28"/>
            <w:szCs w:val="28"/>
          </w:rPr>
          <w:t>sergei</w:t>
        </w:r>
        <w:r w:rsidRPr="00073F85">
          <w:rPr>
            <w:rStyle w:val="a4"/>
            <w:rFonts w:ascii="Times New Roman" w:eastAsia="Times New Roman"/>
            <w:sz w:val="28"/>
            <w:szCs w:val="28"/>
            <w:lang w:val="ru-RU"/>
          </w:rPr>
          <w:t>@</w:t>
        </w:r>
        <w:r w:rsidRPr="00073F85">
          <w:rPr>
            <w:rStyle w:val="a4"/>
            <w:rFonts w:ascii="Times New Roman" w:eastAsia="Times New Roman"/>
            <w:sz w:val="28"/>
            <w:szCs w:val="28"/>
          </w:rPr>
          <w:t>mail</w:t>
        </w:r>
        <w:r w:rsidRPr="00073F85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proofErr w:type="spellStart"/>
        <w:r w:rsidRPr="00073F85">
          <w:rPr>
            <w:rStyle w:val="a4"/>
            <w:rFonts w:ascii="Times New Roman" w:eastAsia="Times New Roman"/>
            <w:sz w:val="28"/>
            <w:szCs w:val="28"/>
          </w:rPr>
          <w:t>ru</w:t>
        </w:r>
        <w:proofErr w:type="spellEnd"/>
      </w:hyperlink>
    </w:p>
    <w:p w:rsidR="008165CA" w:rsidRPr="006664EE" w:rsidRDefault="008165CA" w:rsidP="008165C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Согласно решению Президиума от 16 мая 2008 г., к региональным федерациям, подавшим заявки позже </w:t>
      </w:r>
      <w:r w:rsidR="00300CAF">
        <w:rPr>
          <w:rFonts w:ascii="Times New Roman" w:eastAsia="Times New Roman"/>
          <w:sz w:val="28"/>
          <w:szCs w:val="28"/>
          <w:lang w:val="ru-RU"/>
        </w:rPr>
        <w:t>11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CF72F3">
        <w:rPr>
          <w:rFonts w:ascii="Times New Roman" w:eastAsia="Times New Roman"/>
          <w:sz w:val="28"/>
          <w:szCs w:val="28"/>
          <w:lang w:val="ru-RU"/>
        </w:rPr>
        <w:t>октября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>201</w:t>
      </w:r>
      <w:r w:rsidR="00300CAF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года, будут применены штрафные санкции в размере 50% стартового взноса за всех участников, заявленных от данной региональной организации.   </w:t>
      </w:r>
    </w:p>
    <w:p w:rsidR="00CF72F3" w:rsidRDefault="008165CA" w:rsidP="008165CA">
      <w:pPr>
        <w:widowControl/>
        <w:wordWrap/>
        <w:ind w:firstLine="708"/>
        <w:rPr>
          <w:lang w:val="ru-RU"/>
        </w:rPr>
      </w:pPr>
      <w:r w:rsidRPr="00F5520A">
        <w:rPr>
          <w:rFonts w:ascii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судей подаются до </w:t>
      </w:r>
      <w:r w:rsidR="00300CAF">
        <w:rPr>
          <w:rFonts w:ascii="Times New Roman" w:eastAsia="Times New Roman"/>
          <w:sz w:val="28"/>
          <w:szCs w:val="28"/>
          <w:lang w:val="ru-RU"/>
        </w:rPr>
        <w:t>11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CF72F3">
        <w:rPr>
          <w:rFonts w:ascii="Times New Roman" w:eastAsia="Times New Roman"/>
          <w:sz w:val="28"/>
          <w:szCs w:val="28"/>
          <w:lang w:val="ru-RU"/>
        </w:rPr>
        <w:t>октября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300CAF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г., на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>
        <w:rPr>
          <w:rFonts w:ascii="Times New Roman" w:eastAsia="Times New Roman"/>
          <w:sz w:val="28"/>
          <w:szCs w:val="28"/>
          <w:lang w:val="ru-RU"/>
        </w:rPr>
        <w:t xml:space="preserve">: </w:t>
      </w:r>
      <w:hyperlink r:id="rId7" w:history="1">
        <w:r w:rsidR="00CF72F3" w:rsidRPr="00CF72F3">
          <w:rPr>
            <w:rStyle w:val="a4"/>
            <w:rFonts w:ascii="Times New Roman"/>
            <w:sz w:val="28"/>
            <w:szCs w:val="28"/>
          </w:rPr>
          <w:t>mikeataka</w:t>
        </w:r>
        <w:r w:rsidR="00CF72F3" w:rsidRPr="00CF72F3">
          <w:rPr>
            <w:rStyle w:val="a4"/>
            <w:rFonts w:ascii="Times New Roman"/>
            <w:sz w:val="28"/>
            <w:szCs w:val="28"/>
            <w:lang w:val="ru-RU"/>
          </w:rPr>
          <w:t>@</w:t>
        </w:r>
        <w:r w:rsidR="00CF72F3" w:rsidRPr="00CF72F3">
          <w:rPr>
            <w:rStyle w:val="a4"/>
            <w:rFonts w:ascii="Times New Roman"/>
            <w:sz w:val="28"/>
            <w:szCs w:val="28"/>
          </w:rPr>
          <w:t>rambler</w:t>
        </w:r>
        <w:r w:rsidR="00CF72F3" w:rsidRPr="00CF72F3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="00CF72F3" w:rsidRPr="00CF72F3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</w:p>
    <w:p w:rsidR="00C5349A" w:rsidRPr="00027B7A" w:rsidRDefault="00C5349A" w:rsidP="00C5349A">
      <w:pPr>
        <w:shd w:val="clear" w:color="auto" w:fill="FFFFFF"/>
        <w:rPr>
          <w:rFonts w:ascii="Times New Roman" w:eastAsia="Times New Roman"/>
          <w:sz w:val="28"/>
          <w:szCs w:val="28"/>
          <w:lang w:val="ru-RU"/>
        </w:rPr>
      </w:pPr>
    </w:p>
    <w:p w:rsidR="0050534A" w:rsidRDefault="001F6B6B" w:rsidP="0050534A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9. Программа соревнований</w:t>
      </w:r>
    </w:p>
    <w:p w:rsidR="00D6534B" w:rsidRDefault="00F80866" w:rsidP="002C3D80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B6C0F">
        <w:rPr>
          <w:rFonts w:ascii="Times New Roman" w:eastAsia="Times New Roman"/>
          <w:b/>
          <w:sz w:val="28"/>
          <w:szCs w:val="28"/>
          <w:lang w:val="ru-RU"/>
        </w:rPr>
        <w:t>(</w:t>
      </w:r>
      <w:r w:rsidR="002B6C0F" w:rsidRPr="002B6C0F">
        <w:rPr>
          <w:rFonts w:ascii="Times New Roman" w:eastAsia="Times New Roman"/>
          <w:sz w:val="28"/>
          <w:szCs w:val="28"/>
          <w:lang w:val="ru-RU"/>
        </w:rPr>
        <w:t>Регламент</w:t>
      </w:r>
      <w:r w:rsidR="00E3771A">
        <w:rPr>
          <w:rFonts w:ascii="Times New Roman" w:eastAsia="Times New Roman"/>
          <w:b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XSpec="center" w:tblpY="105"/>
        <w:tblW w:w="4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1271"/>
        <w:gridCol w:w="1562"/>
        <w:gridCol w:w="1415"/>
        <w:gridCol w:w="1417"/>
        <w:gridCol w:w="1418"/>
      </w:tblGrid>
      <w:tr w:rsidR="00DA5FBE" w:rsidRPr="00486420" w:rsidTr="00300CAF">
        <w:trPr>
          <w:trHeight w:val="486"/>
        </w:trPr>
        <w:tc>
          <w:tcPr>
            <w:tcW w:w="1451" w:type="pct"/>
            <w:gridSpan w:val="2"/>
            <w:vAlign w:val="center"/>
          </w:tcPr>
          <w:p w:rsidR="00DA5FBE" w:rsidRPr="003B7DF9" w:rsidRDefault="00DA5FBE" w:rsidP="00C30187">
            <w:pPr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Ката (муж., жен.)</w:t>
            </w:r>
          </w:p>
        </w:tc>
        <w:tc>
          <w:tcPr>
            <w:tcW w:w="3549" w:type="pct"/>
            <w:gridSpan w:val="4"/>
            <w:vAlign w:val="center"/>
          </w:tcPr>
          <w:p w:rsidR="00DA5FBE" w:rsidRPr="003B7DF9" w:rsidRDefault="00F02913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>
              <w:rPr>
                <w:rFonts w:ascii="Times New Roman"/>
                <w:b/>
                <w:caps/>
                <w:sz w:val="22"/>
                <w:szCs w:val="22"/>
                <w:lang w:val="ru-RU"/>
              </w:rPr>
              <w:t>12-13, 14-15, 16+</w:t>
            </w:r>
          </w:p>
        </w:tc>
      </w:tr>
      <w:tr w:rsidR="00DA5FBE" w:rsidRPr="00486420" w:rsidTr="00300CAF">
        <w:trPr>
          <w:trHeight w:val="357"/>
        </w:trPr>
        <w:tc>
          <w:tcPr>
            <w:tcW w:w="675" w:type="pct"/>
            <w:vMerge w:val="restart"/>
            <w:textDirection w:val="btLr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  <w:p w:rsidR="00DA5FBE" w:rsidRPr="003B7DF9" w:rsidRDefault="00DA5FBE" w:rsidP="00C30187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Весовые категории</w:t>
            </w:r>
          </w:p>
        </w:tc>
        <w:tc>
          <w:tcPr>
            <w:tcW w:w="776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954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12-13 лет</w:t>
            </w:r>
          </w:p>
        </w:tc>
        <w:tc>
          <w:tcPr>
            <w:tcW w:w="864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14-15 лет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16-17 лет</w:t>
            </w:r>
          </w:p>
        </w:tc>
        <w:tc>
          <w:tcPr>
            <w:tcW w:w="866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18 +</w:t>
            </w:r>
          </w:p>
        </w:tc>
      </w:tr>
      <w:tr w:rsidR="00DA5FBE" w:rsidRPr="00486420" w:rsidTr="00300CAF">
        <w:trPr>
          <w:trHeight w:val="399"/>
        </w:trPr>
        <w:tc>
          <w:tcPr>
            <w:tcW w:w="675" w:type="pct"/>
            <w:vMerge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муж</w:t>
            </w:r>
          </w:p>
        </w:tc>
        <w:tc>
          <w:tcPr>
            <w:tcW w:w="954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40, 45, 50, 55, 55+ кг</w:t>
            </w:r>
          </w:p>
        </w:tc>
        <w:tc>
          <w:tcPr>
            <w:tcW w:w="864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52, 57, 63, 70, 70+ кг</w:t>
            </w:r>
          </w:p>
        </w:tc>
        <w:tc>
          <w:tcPr>
            <w:tcW w:w="865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55, 61, 68, 76, 76+ кг</w:t>
            </w:r>
          </w:p>
        </w:tc>
        <w:tc>
          <w:tcPr>
            <w:tcW w:w="866" w:type="pct"/>
            <w:vAlign w:val="center"/>
          </w:tcPr>
          <w:p w:rsidR="00DA5FBE" w:rsidRPr="003B7DF9" w:rsidRDefault="00DA5FBE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60, 67, 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>75,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84</w:t>
            </w:r>
            <w:r w:rsidR="00300CAF">
              <w:rPr>
                <w:rFonts w:ascii="Times New Roman"/>
                <w:sz w:val="22"/>
                <w:szCs w:val="22"/>
                <w:lang w:val="ru-RU"/>
              </w:rPr>
              <w:t>,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sz w:val="22"/>
                <w:szCs w:val="22"/>
                <w:lang w:val="ru-RU"/>
              </w:rPr>
              <w:t>84</w:t>
            </w:r>
            <w:r w:rsidR="00300CAF">
              <w:rPr>
                <w:rFonts w:ascii="Times New Roman"/>
                <w:sz w:val="22"/>
                <w:szCs w:val="22"/>
                <w:lang w:val="ru-RU"/>
              </w:rPr>
              <w:t>+ кг</w:t>
            </w:r>
          </w:p>
        </w:tc>
      </w:tr>
      <w:tr w:rsidR="00DA5FBE" w:rsidRPr="00486420" w:rsidTr="00300CAF">
        <w:trPr>
          <w:trHeight w:val="399"/>
        </w:trPr>
        <w:tc>
          <w:tcPr>
            <w:tcW w:w="675" w:type="pct"/>
            <w:vMerge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жен</w:t>
            </w:r>
          </w:p>
        </w:tc>
        <w:tc>
          <w:tcPr>
            <w:tcW w:w="954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42, 47, 47+ кг</w:t>
            </w:r>
          </w:p>
        </w:tc>
        <w:tc>
          <w:tcPr>
            <w:tcW w:w="864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47, 54, 54+ кг</w:t>
            </w:r>
          </w:p>
        </w:tc>
        <w:tc>
          <w:tcPr>
            <w:tcW w:w="865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48, 53, 59, 59+ кг</w:t>
            </w:r>
          </w:p>
        </w:tc>
        <w:tc>
          <w:tcPr>
            <w:tcW w:w="866" w:type="pct"/>
            <w:vAlign w:val="center"/>
          </w:tcPr>
          <w:p w:rsidR="00DA5FBE" w:rsidRPr="003B7DF9" w:rsidRDefault="00300CAF" w:rsidP="00300CAF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50, 55, 61, 68, </w:t>
            </w:r>
            <w:r w:rsidR="00DA5FBE">
              <w:rPr>
                <w:rFonts w:ascii="Times New Roman"/>
                <w:sz w:val="22"/>
                <w:szCs w:val="22"/>
                <w:lang w:val="ru-RU"/>
              </w:rPr>
              <w:t>68</w:t>
            </w:r>
            <w:r>
              <w:rPr>
                <w:rFonts w:ascii="Times New Roman"/>
                <w:sz w:val="22"/>
                <w:szCs w:val="22"/>
                <w:lang w:val="ru-RU"/>
              </w:rPr>
              <w:t>+ кг</w:t>
            </w:r>
          </w:p>
        </w:tc>
      </w:tr>
    </w:tbl>
    <w:p w:rsidR="00993F21" w:rsidRDefault="00993F21" w:rsidP="00AB0C51">
      <w:pPr>
        <w:rPr>
          <w:rFonts w:ascii="Times New Roman"/>
          <w:sz w:val="28"/>
          <w:szCs w:val="28"/>
          <w:lang w:val="ru-RU"/>
        </w:rPr>
      </w:pPr>
    </w:p>
    <w:p w:rsidR="00F5520A" w:rsidRDefault="00F5520A" w:rsidP="00AB0C51">
      <w:pPr>
        <w:rPr>
          <w:rFonts w:ascii="Times New Roman"/>
          <w:sz w:val="28"/>
          <w:szCs w:val="28"/>
          <w:lang w:val="ru-RU"/>
        </w:rPr>
      </w:pPr>
    </w:p>
    <w:p w:rsidR="00F5520A" w:rsidRDefault="00F5520A" w:rsidP="00AB0C51">
      <w:pPr>
        <w:rPr>
          <w:rFonts w:ascii="Times New Roman"/>
          <w:sz w:val="28"/>
          <w:szCs w:val="28"/>
          <w:lang w:val="ru-RU"/>
        </w:rPr>
      </w:pPr>
    </w:p>
    <w:p w:rsidR="00F5520A" w:rsidRDefault="00F5520A" w:rsidP="00AB0C51">
      <w:pPr>
        <w:rPr>
          <w:rFonts w:ascii="Times New Roman"/>
          <w:sz w:val="28"/>
          <w:szCs w:val="28"/>
          <w:lang w:val="ru-RU"/>
        </w:rPr>
      </w:pPr>
    </w:p>
    <w:p w:rsidR="00A7302A" w:rsidRDefault="002B6C0F" w:rsidP="00DA5FBE">
      <w:pPr>
        <w:rPr>
          <w:rFonts w:ascii="Times New Roman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участков</w:t>
      </w:r>
      <w:r w:rsidR="00DA5FBE">
        <w:rPr>
          <w:rFonts w:ascii="Times New Roman"/>
          <w:sz w:val="28"/>
          <w:szCs w:val="28"/>
          <w:lang w:val="ru-RU"/>
        </w:rPr>
        <w:t>.</w:t>
      </w:r>
    </w:p>
    <w:p w:rsidR="00DA5FBE" w:rsidRPr="00DA5FBE" w:rsidRDefault="00DA5FBE" w:rsidP="00DA5FBE">
      <w:pPr>
        <w:rPr>
          <w:rFonts w:ascii="Times New Roman"/>
          <w:sz w:val="28"/>
          <w:szCs w:val="28"/>
          <w:lang w:val="ru-RU"/>
        </w:rPr>
      </w:pPr>
    </w:p>
    <w:p w:rsidR="00F5393A" w:rsidRDefault="00F5393A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10. Условия финансирования</w:t>
      </w:r>
    </w:p>
    <w:p w:rsidR="00F5393A" w:rsidRPr="00F5393A" w:rsidRDefault="00F5393A" w:rsidP="00F5393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F5393A">
        <w:rPr>
          <w:rFonts w:ascii="Times New Roman" w:eastAsia="Times New Roman"/>
          <w:sz w:val="28"/>
          <w:szCs w:val="28"/>
          <w:lang w:val="ru-RU"/>
        </w:rPr>
        <w:t>Расходы по предоставлению спортивного сооружения ГАУ СКК «Оренбуржье» осуществляются в соответствии с государственным заданием министерства физической культуры, спорта и туризма Оренбургской области.</w:t>
      </w:r>
    </w:p>
    <w:p w:rsidR="00F5393A" w:rsidRPr="00F5393A" w:rsidRDefault="00F5393A" w:rsidP="00F5393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F5393A">
        <w:rPr>
          <w:rFonts w:ascii="Times New Roman" w:eastAsia="Times New Roman"/>
          <w:sz w:val="28"/>
          <w:szCs w:val="28"/>
          <w:lang w:val="ru-RU"/>
        </w:rPr>
        <w:t xml:space="preserve">Расходы по предоставлению наградного материала (грамоты и медали), медицинским обеспечением осуществляются согласно смете ГАУ «Центр </w:t>
      </w:r>
      <w:r>
        <w:rPr>
          <w:rFonts w:ascii="Times New Roman" w:eastAsia="Times New Roman"/>
          <w:sz w:val="28"/>
          <w:szCs w:val="28"/>
          <w:lang w:val="ru-RU"/>
        </w:rPr>
        <w:t>проведения мероприятий</w:t>
      </w:r>
      <w:r w:rsidRPr="00F5393A">
        <w:rPr>
          <w:rFonts w:ascii="Times New Roman" w:eastAsia="Times New Roman"/>
          <w:sz w:val="28"/>
          <w:szCs w:val="28"/>
          <w:lang w:val="ru-RU"/>
        </w:rPr>
        <w:t xml:space="preserve"> Оренбургской области» в соответствии с государственным заданием министерства физической культуры, спорта и туризма Оренбургской области.</w:t>
      </w:r>
    </w:p>
    <w:p w:rsidR="00F5393A" w:rsidRPr="00F5393A" w:rsidRDefault="00F5393A" w:rsidP="00F5393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F5393A">
        <w:rPr>
          <w:rFonts w:ascii="Times New Roman" w:eastAsia="Times New Roman"/>
          <w:sz w:val="28"/>
          <w:szCs w:val="28"/>
          <w:lang w:val="ru-RU"/>
        </w:rPr>
        <w:t>Расходы, связанные с организацией проведения (оформление зала, церемония открытия, услуги автотранспорта, обеспечения безопасности</w:t>
      </w:r>
      <w:r>
        <w:rPr>
          <w:rFonts w:ascii="Times New Roman" w:eastAsia="Times New Roman"/>
          <w:sz w:val="28"/>
          <w:szCs w:val="28"/>
          <w:lang w:val="ru-RU"/>
        </w:rPr>
        <w:t>, оплатой работы судей</w:t>
      </w:r>
      <w:r w:rsidRPr="00F5393A">
        <w:rPr>
          <w:rFonts w:ascii="Times New Roman" w:eastAsia="Times New Roman"/>
          <w:sz w:val="28"/>
          <w:szCs w:val="28"/>
          <w:lang w:val="ru-RU"/>
        </w:rPr>
        <w:t>) осуществляется за счет средств ФСОО «Федерация каратэ Оренбургской области».</w:t>
      </w:r>
    </w:p>
    <w:p w:rsidR="00F5393A" w:rsidRPr="00F5393A" w:rsidRDefault="00F5393A" w:rsidP="00F5393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F5393A">
        <w:rPr>
          <w:rFonts w:ascii="Times New Roman" w:eastAsia="Times New Roman"/>
          <w:sz w:val="28"/>
          <w:szCs w:val="28"/>
          <w:lang w:val="ru-RU"/>
        </w:rPr>
        <w:t xml:space="preserve">Финансовые расходы, связанные с командированием (проезд, питание, размещение и страхование) участников на соревнования обеспечиваются командирующими их организациями. </w:t>
      </w:r>
    </w:p>
    <w:p w:rsidR="00F5393A" w:rsidRDefault="00F5393A" w:rsidP="00F5393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F5393A">
        <w:rPr>
          <w:rFonts w:ascii="Times New Roman" w:eastAsia="Times New Roman"/>
          <w:sz w:val="28"/>
          <w:szCs w:val="28"/>
          <w:lang w:val="ru-RU"/>
        </w:rPr>
        <w:t>Финансовые расходы, связанные со страхованием участников, обеспечиваются за счет собственных средств участников или командирующей организации.</w:t>
      </w:r>
    </w:p>
    <w:p w:rsidR="00993F21" w:rsidRPr="00F5393A" w:rsidRDefault="00F5393A" w:rsidP="00F5393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Участниками оплачивается б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лаготворительный стартовый взнос </w:t>
      </w:r>
      <w:r w:rsidR="00993F21">
        <w:rPr>
          <w:rFonts w:ascii="Times New Roman"/>
          <w:sz w:val="28"/>
          <w:szCs w:val="28"/>
          <w:lang w:val="ru-RU"/>
        </w:rPr>
        <w:t xml:space="preserve">за участие в соревнованиях </w:t>
      </w:r>
      <w:r w:rsidR="00002060">
        <w:rPr>
          <w:rFonts w:ascii="Times New Roman"/>
          <w:sz w:val="28"/>
          <w:szCs w:val="28"/>
          <w:lang w:val="ru-RU"/>
        </w:rPr>
        <w:t>составляет</w:t>
      </w:r>
      <w:r w:rsidR="00993F21">
        <w:rPr>
          <w:rFonts w:ascii="Times New Roman"/>
          <w:sz w:val="28"/>
          <w:szCs w:val="28"/>
          <w:lang w:val="ru-RU"/>
        </w:rPr>
        <w:t>:</w:t>
      </w:r>
    </w:p>
    <w:p w:rsidR="00DA5FBE" w:rsidRPr="00993F21" w:rsidRDefault="00DA5FBE" w:rsidP="00DA5FBE">
      <w:pPr>
        <w:pStyle w:val="a3"/>
        <w:widowControl/>
        <w:numPr>
          <w:ilvl w:val="0"/>
          <w:numId w:val="21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993F21">
        <w:rPr>
          <w:rFonts w:ascii="Times New Roman"/>
          <w:sz w:val="28"/>
          <w:szCs w:val="28"/>
          <w:lang w:val="ru-RU"/>
        </w:rPr>
        <w:t xml:space="preserve">в </w:t>
      </w:r>
      <w:r w:rsidR="00713E8C">
        <w:rPr>
          <w:rFonts w:ascii="Times New Roman"/>
          <w:sz w:val="28"/>
          <w:szCs w:val="28"/>
          <w:lang w:val="ru-RU"/>
        </w:rPr>
        <w:t>каждом виде программы</w:t>
      </w:r>
      <w:r w:rsidRPr="00993F21">
        <w:rPr>
          <w:rFonts w:ascii="Times New Roman"/>
          <w:sz w:val="28"/>
          <w:szCs w:val="28"/>
          <w:lang w:val="ru-RU"/>
        </w:rPr>
        <w:t xml:space="preserve"> – </w:t>
      </w:r>
      <w:r w:rsidR="00300CAF">
        <w:rPr>
          <w:rFonts w:ascii="Times New Roman"/>
          <w:sz w:val="28"/>
          <w:szCs w:val="28"/>
          <w:lang w:val="ru-RU"/>
        </w:rPr>
        <w:t>10</w:t>
      </w:r>
      <w:r w:rsidR="00027B7A">
        <w:rPr>
          <w:rFonts w:ascii="Times New Roman"/>
          <w:sz w:val="28"/>
          <w:szCs w:val="28"/>
          <w:lang w:val="ru-RU"/>
        </w:rPr>
        <w:t>0</w:t>
      </w:r>
      <w:r>
        <w:rPr>
          <w:rFonts w:ascii="Times New Roman"/>
          <w:sz w:val="28"/>
          <w:szCs w:val="28"/>
          <w:lang w:val="ru-RU"/>
        </w:rPr>
        <w:t>0 рублей;</w:t>
      </w:r>
    </w:p>
    <w:p w:rsidR="00CC5240" w:rsidRPr="006664EE" w:rsidRDefault="00CC5240" w:rsidP="00F92C5B">
      <w:pPr>
        <w:wordWrap/>
        <w:rPr>
          <w:rFonts w:ascii="Times New Roman"/>
          <w:sz w:val="28"/>
          <w:szCs w:val="28"/>
          <w:lang w:val="ru-RU"/>
        </w:rPr>
      </w:pPr>
      <w:r w:rsidRPr="006664EE">
        <w:rPr>
          <w:rFonts w:ascii="Times New Roman"/>
          <w:sz w:val="28"/>
          <w:szCs w:val="28"/>
          <w:lang w:val="ru-RU"/>
        </w:rPr>
        <w:t xml:space="preserve">Благотворительный стартовый взнос, собранный с участников соревнований, </w:t>
      </w:r>
      <w:r w:rsidR="000048D0">
        <w:rPr>
          <w:rFonts w:ascii="Times New Roman"/>
          <w:sz w:val="28"/>
          <w:szCs w:val="28"/>
          <w:lang w:val="ru-RU"/>
        </w:rPr>
        <w:t xml:space="preserve">перечисляется на расчетный счет </w:t>
      </w:r>
      <w:r w:rsidR="000048D0" w:rsidRPr="000048D0">
        <w:rPr>
          <w:rFonts w:ascii="Times New Roman"/>
          <w:sz w:val="28"/>
          <w:szCs w:val="28"/>
          <w:lang w:val="ru-RU"/>
        </w:rPr>
        <w:t>ФСОО «Федерация каратэ Оренбургской области»</w:t>
      </w:r>
      <w:r w:rsidR="000048D0">
        <w:rPr>
          <w:rFonts w:ascii="Times New Roman"/>
          <w:sz w:val="28"/>
          <w:szCs w:val="28"/>
          <w:lang w:val="ru-RU"/>
        </w:rPr>
        <w:t xml:space="preserve"> и </w:t>
      </w:r>
      <w:r w:rsidRPr="006664EE">
        <w:rPr>
          <w:rFonts w:ascii="Times New Roman"/>
          <w:sz w:val="28"/>
          <w:szCs w:val="28"/>
          <w:lang w:val="ru-RU"/>
        </w:rPr>
        <w:t>расходуется на организацию и проведение турнира.</w:t>
      </w:r>
    </w:p>
    <w:p w:rsidR="00666923" w:rsidRPr="006664EE" w:rsidRDefault="0066692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11. Награждение</w:t>
      </w:r>
    </w:p>
    <w:p w:rsidR="00460C70" w:rsidRDefault="00315767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Победители и призеры соревнований награждаются медалями и </w:t>
      </w:r>
      <w:r w:rsidR="000048D0">
        <w:rPr>
          <w:rFonts w:ascii="Times New Roman" w:eastAsia="Times New Roman"/>
          <w:sz w:val="28"/>
          <w:szCs w:val="28"/>
          <w:lang w:val="ru-RU"/>
        </w:rPr>
        <w:t>грамотами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соответствующих степеней, третьих мест – два (на награждение спортсмены выходят в </w:t>
      </w:r>
      <w:proofErr w:type="spellStart"/>
      <w:r w:rsidRPr="006664EE">
        <w:rPr>
          <w:rFonts w:ascii="Times New Roman" w:eastAsia="Times New Roman"/>
          <w:sz w:val="28"/>
          <w:szCs w:val="28"/>
          <w:lang w:val="ru-RU"/>
        </w:rPr>
        <w:t>каратэ-ги</w:t>
      </w:r>
      <w:proofErr w:type="spellEnd"/>
      <w:r w:rsidRPr="006664EE">
        <w:rPr>
          <w:rFonts w:ascii="Times New Roman" w:eastAsia="Times New Roman"/>
          <w:sz w:val="28"/>
          <w:szCs w:val="28"/>
          <w:lang w:val="ru-RU"/>
        </w:rPr>
        <w:t>).</w:t>
      </w:r>
    </w:p>
    <w:p w:rsidR="00315767" w:rsidRPr="006664EE" w:rsidRDefault="00460C70" w:rsidP="00D6534B">
      <w:pPr>
        <w:widowControl/>
        <w:wordWrap/>
        <w:ind w:firstLine="567"/>
        <w:jc w:val="left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 итогам соревнований п</w:t>
      </w:r>
      <w:r w:rsidR="00315767" w:rsidRPr="006664EE">
        <w:rPr>
          <w:rFonts w:ascii="Times New Roman" w:eastAsia="Times New Roman"/>
          <w:sz w:val="28"/>
          <w:szCs w:val="28"/>
          <w:lang w:val="ru-RU"/>
        </w:rPr>
        <w:t xml:space="preserve">обедители и призеры общекомандного </w:t>
      </w:r>
      <w:r w:rsidRPr="006664EE">
        <w:rPr>
          <w:rFonts w:ascii="Times New Roman" w:eastAsia="Times New Roman"/>
          <w:sz w:val="28"/>
          <w:szCs w:val="28"/>
          <w:lang w:val="ru-RU"/>
        </w:rPr>
        <w:t>первенства награждаются кубками.</w:t>
      </w:r>
    </w:p>
    <w:p w:rsidR="005E07E9" w:rsidRDefault="005E07E9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5E07E9" w:rsidRPr="005E07E9" w:rsidRDefault="001F6B6B" w:rsidP="005E07E9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12. </w:t>
      </w:r>
      <w:r w:rsidR="005E07E9" w:rsidRPr="005E07E9">
        <w:rPr>
          <w:rFonts w:ascii="Times New Roman"/>
          <w:b/>
          <w:color w:val="000000"/>
          <w:sz w:val="28"/>
          <w:szCs w:val="28"/>
          <w:lang w:val="ru-RU"/>
        </w:rPr>
        <w:t>РАЗМЕЩЕНИЕ И ТРАНСФЕР УЧАСТНИКОВ СОРЕВНОВАНИЙ</w:t>
      </w:r>
    </w:p>
    <w:p w:rsidR="005E07E9" w:rsidRPr="005E07E9" w:rsidRDefault="005E07E9" w:rsidP="005E07E9">
      <w:pPr>
        <w:shd w:val="clear" w:color="auto" w:fill="FFFFFF"/>
        <w:ind w:left="19" w:firstLine="701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5448FA" w:rsidRPr="008D6A47" w:rsidRDefault="005448FA" w:rsidP="005448FA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Размещение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(Приложение №3)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и трансфер (Приложение №4) 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участников соревнований осуществляется по предварительным заявкам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до </w:t>
      </w:r>
      <w:r w:rsidR="00300CAF">
        <w:rPr>
          <w:rFonts w:ascii="Times New Roman" w:eastAsia="Times New Roman"/>
          <w:color w:val="000000"/>
          <w:sz w:val="28"/>
          <w:szCs w:val="28"/>
          <w:lang w:val="ru-RU" w:eastAsia="ru-RU"/>
        </w:rPr>
        <w:t>11 октября 2019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года.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Контактное лицо </w:t>
      </w:r>
      <w:proofErr w:type="spellStart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Гузь</w:t>
      </w:r>
      <w:proofErr w:type="spell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Алексей Анатольевич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, тел. </w:t>
      </w:r>
      <w:r>
        <w:rPr>
          <w:rFonts w:ascii="Times New Roman" w:eastAsia="Times New Roman"/>
          <w:sz w:val="28"/>
          <w:szCs w:val="28"/>
          <w:lang w:val="ru-RU"/>
        </w:rPr>
        <w:t>+7-903</w:t>
      </w:r>
      <w:r w:rsidRPr="00AF6151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367</w:t>
      </w:r>
      <w:r w:rsidRPr="00AF6151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51</w:t>
      </w:r>
      <w:r w:rsidRPr="00AF6151">
        <w:rPr>
          <w:rFonts w:ascii="Times New Roman" w:eastAsia="Times New Roman"/>
          <w:sz w:val="28"/>
          <w:szCs w:val="28"/>
          <w:lang w:val="ru-RU"/>
        </w:rPr>
        <w:t>-</w:t>
      </w:r>
      <w:r>
        <w:rPr>
          <w:rFonts w:ascii="Times New Roman" w:eastAsia="Times New Roman"/>
          <w:sz w:val="28"/>
          <w:szCs w:val="28"/>
          <w:lang w:val="ru-RU"/>
        </w:rPr>
        <w:t>6</w:t>
      </w:r>
      <w:r w:rsidR="00B34DCF">
        <w:rPr>
          <w:rFonts w:ascii="Times New Roman" w:eastAsia="Times New Roman"/>
          <w:sz w:val="28"/>
          <w:szCs w:val="28"/>
          <w:lang w:val="ru-RU"/>
        </w:rPr>
        <w:t>4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.</w:t>
      </w:r>
      <w:r w:rsidRPr="005E07E9">
        <w:rPr>
          <w:rFonts w:ascii="Times New Roman"/>
          <w:lang w:val="ru-RU"/>
        </w:rPr>
        <w:t xml:space="preserve"> 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Заявки направлять на электронный адрес:</w:t>
      </w:r>
      <w:r>
        <w:rPr>
          <w:lang w:val="ru-RU"/>
        </w:rPr>
        <w:t xml:space="preserve"> </w:t>
      </w:r>
      <w:hyperlink r:id="rId8" w:history="1">
        <w:r w:rsidR="004D10A6" w:rsidRPr="00FD3484">
          <w:rPr>
            <w:rStyle w:val="a4"/>
            <w:rFonts w:ascii="Times New Roman" w:eastAsia="Times New Roman"/>
            <w:sz w:val="28"/>
            <w:szCs w:val="28"/>
            <w:lang w:eastAsia="ru-RU"/>
          </w:rPr>
          <w:t>al</w:t>
        </w:r>
        <w:r w:rsidR="004D10A6" w:rsidRPr="00FD3484">
          <w:rPr>
            <w:rStyle w:val="a4"/>
            <w:rFonts w:ascii="Times New Roman" w:eastAsia="Times New Roman"/>
            <w:sz w:val="28"/>
            <w:szCs w:val="28"/>
            <w:lang w:val="ru-RU" w:eastAsia="ru-RU"/>
          </w:rPr>
          <w:t>.200305@</w:t>
        </w:r>
        <w:r w:rsidR="004D10A6" w:rsidRPr="00FD3484">
          <w:rPr>
            <w:rStyle w:val="a4"/>
            <w:rFonts w:ascii="Times New Roman" w:eastAsia="Times New Roman"/>
            <w:sz w:val="28"/>
            <w:szCs w:val="28"/>
            <w:lang w:eastAsia="ru-RU"/>
          </w:rPr>
          <w:t>mail</w:t>
        </w:r>
        <w:r w:rsidR="004D10A6" w:rsidRPr="00FD3484">
          <w:rPr>
            <w:rStyle w:val="a4"/>
            <w:rFonts w:ascii="Times New Roman" w:eastAsia="Times New Roman"/>
            <w:sz w:val="28"/>
            <w:szCs w:val="28"/>
            <w:lang w:val="ru-RU" w:eastAsia="ru-RU"/>
          </w:rPr>
          <w:t>.</w:t>
        </w:r>
        <w:proofErr w:type="spellStart"/>
        <w:r w:rsidR="004D10A6" w:rsidRPr="00FD3484">
          <w:rPr>
            <w:rStyle w:val="a4"/>
            <w:rFonts w:ascii="Times New Roman" w:eastAsia="Times New Roman"/>
            <w:sz w:val="28"/>
            <w:szCs w:val="28"/>
            <w:lang w:eastAsia="ru-RU"/>
          </w:rPr>
          <w:t>ru</w:t>
        </w:r>
        <w:proofErr w:type="spellEnd"/>
      </w:hyperlink>
    </w:p>
    <w:p w:rsidR="004E3844" w:rsidRDefault="004E3844" w:rsidP="004E3844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Официальными гостиницами турнира являются следующие;</w:t>
      </w:r>
    </w:p>
    <w:p w:rsidR="005461BD" w:rsidRDefault="004E3844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- Гостиница «Лада»</w:t>
      </w:r>
      <w:r w:rsidR="005461BD">
        <w:rPr>
          <w:rFonts w:ascii="Times New Roman" w:eastAsia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г. Оренбург, ул. Волгоградская, 5. </w:t>
      </w:r>
    </w:p>
    <w:p w:rsidR="004E3844" w:rsidRDefault="004E3844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- Гостиница «</w:t>
      </w:r>
      <w:proofErr w:type="spellStart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Нежинка</w:t>
      </w:r>
      <w:proofErr w:type="spell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» Парк-Отель»</w:t>
      </w:r>
      <w:r w:rsidR="008A21A8">
        <w:rPr>
          <w:rFonts w:ascii="Times New Roman" w:eastAsia="Times New Roman"/>
          <w:color w:val="000000"/>
          <w:sz w:val="28"/>
          <w:szCs w:val="28"/>
          <w:lang w:val="ru-RU" w:eastAsia="ru-RU"/>
        </w:rPr>
        <w:t>,</w:t>
      </w:r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>Нежинка</w:t>
      </w:r>
      <w:proofErr w:type="spellEnd"/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, ул. Ясная Поляна,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1</w:t>
      </w:r>
      <w:r w:rsidR="005461BD">
        <w:rPr>
          <w:rFonts w:ascii="Times New Roman" w:eastAsia="Times New Roman"/>
          <w:color w:val="000000"/>
          <w:sz w:val="28"/>
          <w:szCs w:val="28"/>
          <w:lang w:val="ru-RU" w:eastAsia="ru-RU"/>
        </w:rPr>
        <w:t>.</w:t>
      </w:r>
    </w:p>
    <w:p w:rsidR="007170EC" w:rsidRDefault="007170EC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lastRenderedPageBreak/>
        <w:t xml:space="preserve">- Гостиница «Факел», </w:t>
      </w:r>
      <w:proofErr w:type="gramStart"/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>г</w:t>
      </w:r>
      <w:proofErr w:type="gramEnd"/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>. Оренбург, проспект П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арковый, </w:t>
      </w:r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>32.</w:t>
      </w:r>
    </w:p>
    <w:p w:rsidR="007170EC" w:rsidRDefault="007170EC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- Гостиница «</w:t>
      </w:r>
      <w:proofErr w:type="spellStart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Брис</w:t>
      </w:r>
      <w:proofErr w:type="spell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», </w:t>
      </w:r>
      <w:r w:rsidR="00ED4783">
        <w:rPr>
          <w:rFonts w:ascii="Times New Roman" w:eastAsia="Times New Roman"/>
          <w:color w:val="000000"/>
          <w:sz w:val="28"/>
          <w:szCs w:val="28"/>
          <w:lang w:val="ru-RU" w:eastAsia="ru-RU"/>
        </w:rPr>
        <w:t>г. Оренбург, проспект Автоматики, 30.</w:t>
      </w:r>
    </w:p>
    <w:p w:rsidR="006E2172" w:rsidRDefault="006E2172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- Гостиница «Оренбург», </w:t>
      </w:r>
      <w:proofErr w:type="gramStart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. Оренбург, ул. Маршала Жукова, 30.</w:t>
      </w:r>
    </w:p>
    <w:p w:rsidR="001501C5" w:rsidRDefault="00B13490" w:rsidP="001501C5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 w:rsidR="001501C5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Стоимость проживания </w:t>
      </w:r>
      <w:r w:rsidR="00CA19FE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100</w:t>
      </w:r>
      <w:r w:rsidR="001501C5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0 </w:t>
      </w:r>
      <w:r w:rsidR="00CA19FE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до 1400 </w:t>
      </w:r>
      <w:r w:rsidR="001501C5">
        <w:rPr>
          <w:rFonts w:ascii="Times New Roman" w:eastAsia="Times New Roman"/>
          <w:color w:val="000000"/>
          <w:sz w:val="28"/>
          <w:szCs w:val="28"/>
          <w:lang w:val="ru-RU" w:eastAsia="ru-RU"/>
        </w:rPr>
        <w:t>рублей за сутки с завтраком.</w:t>
      </w:r>
    </w:p>
    <w:p w:rsidR="004E3844" w:rsidRDefault="004E3844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         </w:t>
      </w:r>
      <w:proofErr w:type="gramStart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Делегациям,</w:t>
      </w:r>
      <w:r w:rsidR="007170EC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прибывающим в аэропорт или ж/</w:t>
      </w:r>
      <w:proofErr w:type="spellStart"/>
      <w:r w:rsidR="007170EC">
        <w:rPr>
          <w:rFonts w:ascii="Times New Roman" w:eastAsia="Times New Roman"/>
          <w:color w:val="000000"/>
          <w:sz w:val="28"/>
          <w:szCs w:val="28"/>
          <w:lang w:val="ru-RU" w:eastAsia="ru-RU"/>
        </w:rPr>
        <w:t>д</w:t>
      </w:r>
      <w:proofErr w:type="spell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вокзал предоставляются</w:t>
      </w:r>
      <w:proofErr w:type="gram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автобусы.</w:t>
      </w:r>
    </w:p>
    <w:p w:rsidR="007A3F17" w:rsidRDefault="007A3F17" w:rsidP="004E3844">
      <w:pPr>
        <w:adjustRightInd w:val="0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</w:p>
    <w:p w:rsidR="007A3F17" w:rsidRDefault="007A3F17" w:rsidP="004E3844">
      <w:pPr>
        <w:adjustRightInd w:val="0"/>
        <w:rPr>
          <w:rFonts w:ascii="Times New Roman" w:eastAsia="Times New Roman"/>
          <w:b/>
          <w:color w:val="000000"/>
          <w:sz w:val="28"/>
          <w:szCs w:val="28"/>
          <w:lang w:val="ru-RU" w:eastAsia="ru-RU"/>
        </w:rPr>
      </w:pPr>
      <w:r w:rsidRPr="007A3F17">
        <w:rPr>
          <w:rFonts w:ascii="Times New Roman" w:eastAsia="Times New Roman"/>
          <w:b/>
          <w:color w:val="000000"/>
          <w:sz w:val="28"/>
          <w:szCs w:val="28"/>
          <w:lang w:val="ru-RU" w:eastAsia="ru-RU"/>
        </w:rPr>
        <w:t>13. ДОПОЛНИТЕЛЬНАЯ ИНФОРМАЦИЯ</w:t>
      </w:r>
    </w:p>
    <w:p w:rsidR="007A3F17" w:rsidRPr="007A3F17" w:rsidRDefault="007A3F17" w:rsidP="008935D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F17">
        <w:rPr>
          <w:color w:val="000000"/>
          <w:sz w:val="28"/>
          <w:szCs w:val="28"/>
        </w:rPr>
        <w:t xml:space="preserve"> </w:t>
      </w:r>
    </w:p>
    <w:p w:rsidR="007A3F17" w:rsidRPr="007A3F17" w:rsidRDefault="007A3F17" w:rsidP="00A147B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F17">
        <w:rPr>
          <w:color w:val="000000"/>
          <w:sz w:val="28"/>
          <w:szCs w:val="28"/>
        </w:rPr>
        <w:t xml:space="preserve">На награждение спортсмены должны выходить в </w:t>
      </w:r>
      <w:proofErr w:type="spellStart"/>
      <w:r w:rsidRPr="007A3F17">
        <w:rPr>
          <w:color w:val="000000"/>
          <w:sz w:val="28"/>
          <w:szCs w:val="28"/>
        </w:rPr>
        <w:t>каратэги</w:t>
      </w:r>
      <w:proofErr w:type="spellEnd"/>
      <w:r w:rsidRPr="007A3F17">
        <w:rPr>
          <w:color w:val="000000"/>
          <w:sz w:val="28"/>
          <w:szCs w:val="28"/>
        </w:rPr>
        <w:t xml:space="preserve">. </w:t>
      </w:r>
    </w:p>
    <w:p w:rsidR="00A147BF" w:rsidRPr="00A147BF" w:rsidRDefault="00A147BF" w:rsidP="00A147B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47BF">
        <w:rPr>
          <w:color w:val="000000"/>
          <w:sz w:val="28"/>
          <w:szCs w:val="28"/>
          <w:shd w:val="clear" w:color="auto" w:fill="FFFFFF"/>
        </w:rPr>
        <w:t>От каждой команды региона предоставить 3 спортсмена и 1 представителя на церемонию возложения цветов к памятнику Героя России А. Прохоренко в 12:00 местного времени.</w:t>
      </w:r>
    </w:p>
    <w:p w:rsidR="005E07E9" w:rsidRPr="00713E8C" w:rsidRDefault="005E07E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515F80" w:rsidRPr="00FA093B" w:rsidRDefault="006F69F3" w:rsidP="00FA093B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>ДАННОЕ ПОЛОЖЕНИЕ ЯВЛЯЕТСЯ ОФИЦИАЛЬНЫМ ПРИГЛАШЕНИЕМ НА СОРЕВНОВАНИЕ</w:t>
      </w:r>
    </w:p>
    <w:sectPr w:rsidR="00515F80" w:rsidRPr="00FA093B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6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21"/>
  </w:num>
  <w:num w:numId="7">
    <w:abstractNumId w:val="12"/>
  </w:num>
  <w:num w:numId="8">
    <w:abstractNumId w:val="10"/>
  </w:num>
  <w:num w:numId="9">
    <w:abstractNumId w:val="20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11"/>
  </w:num>
  <w:num w:numId="17">
    <w:abstractNumId w:val="18"/>
  </w:num>
  <w:num w:numId="18">
    <w:abstractNumId w:val="7"/>
  </w:num>
  <w:num w:numId="19">
    <w:abstractNumId w:val="19"/>
  </w:num>
  <w:num w:numId="20">
    <w:abstractNumId w:val="5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C5"/>
    <w:rsid w:val="00002060"/>
    <w:rsid w:val="000048D0"/>
    <w:rsid w:val="00015367"/>
    <w:rsid w:val="00025E27"/>
    <w:rsid w:val="00027B7A"/>
    <w:rsid w:val="00046899"/>
    <w:rsid w:val="00050F15"/>
    <w:rsid w:val="00052A44"/>
    <w:rsid w:val="000728FB"/>
    <w:rsid w:val="00073F85"/>
    <w:rsid w:val="00076867"/>
    <w:rsid w:val="000802C5"/>
    <w:rsid w:val="00081C1A"/>
    <w:rsid w:val="000968CC"/>
    <w:rsid w:val="000D244B"/>
    <w:rsid w:val="001175F2"/>
    <w:rsid w:val="00136974"/>
    <w:rsid w:val="00146C72"/>
    <w:rsid w:val="001501C5"/>
    <w:rsid w:val="00165302"/>
    <w:rsid w:val="00182349"/>
    <w:rsid w:val="001B7039"/>
    <w:rsid w:val="001C399F"/>
    <w:rsid w:val="001C3A63"/>
    <w:rsid w:val="001F6B6B"/>
    <w:rsid w:val="00203772"/>
    <w:rsid w:val="00203E83"/>
    <w:rsid w:val="00204C08"/>
    <w:rsid w:val="00207EF4"/>
    <w:rsid w:val="00222B7F"/>
    <w:rsid w:val="002234A3"/>
    <w:rsid w:val="00237050"/>
    <w:rsid w:val="00237F2E"/>
    <w:rsid w:val="00261717"/>
    <w:rsid w:val="002627A7"/>
    <w:rsid w:val="00277005"/>
    <w:rsid w:val="0027733D"/>
    <w:rsid w:val="00285B4D"/>
    <w:rsid w:val="0029646A"/>
    <w:rsid w:val="002A18C5"/>
    <w:rsid w:val="002B2E87"/>
    <w:rsid w:val="002B6C0F"/>
    <w:rsid w:val="002C3D80"/>
    <w:rsid w:val="002C5C79"/>
    <w:rsid w:val="002C71BC"/>
    <w:rsid w:val="002D449E"/>
    <w:rsid w:val="002D56C2"/>
    <w:rsid w:val="002E579C"/>
    <w:rsid w:val="002F5159"/>
    <w:rsid w:val="002F65A6"/>
    <w:rsid w:val="002F7444"/>
    <w:rsid w:val="00300CAF"/>
    <w:rsid w:val="00315484"/>
    <w:rsid w:val="00315767"/>
    <w:rsid w:val="003452A8"/>
    <w:rsid w:val="00346170"/>
    <w:rsid w:val="003539CF"/>
    <w:rsid w:val="003A545F"/>
    <w:rsid w:val="003A6CDB"/>
    <w:rsid w:val="003B3B68"/>
    <w:rsid w:val="003C313D"/>
    <w:rsid w:val="003C3BBC"/>
    <w:rsid w:val="003E7EAF"/>
    <w:rsid w:val="00404C8D"/>
    <w:rsid w:val="004207BA"/>
    <w:rsid w:val="00426382"/>
    <w:rsid w:val="00434FCF"/>
    <w:rsid w:val="0044176A"/>
    <w:rsid w:val="00445DB9"/>
    <w:rsid w:val="004555E6"/>
    <w:rsid w:val="00460A2A"/>
    <w:rsid w:val="00460C70"/>
    <w:rsid w:val="004630A2"/>
    <w:rsid w:val="0049602E"/>
    <w:rsid w:val="004961D2"/>
    <w:rsid w:val="00497228"/>
    <w:rsid w:val="00497957"/>
    <w:rsid w:val="004A0CAA"/>
    <w:rsid w:val="004A4D9B"/>
    <w:rsid w:val="004C749A"/>
    <w:rsid w:val="004D10A6"/>
    <w:rsid w:val="004E3844"/>
    <w:rsid w:val="004E714D"/>
    <w:rsid w:val="004E7F76"/>
    <w:rsid w:val="0050534A"/>
    <w:rsid w:val="00511391"/>
    <w:rsid w:val="00511717"/>
    <w:rsid w:val="00514E67"/>
    <w:rsid w:val="00515F80"/>
    <w:rsid w:val="005249A2"/>
    <w:rsid w:val="005273E0"/>
    <w:rsid w:val="0053692A"/>
    <w:rsid w:val="005422C9"/>
    <w:rsid w:val="00544459"/>
    <w:rsid w:val="005448FA"/>
    <w:rsid w:val="005461BD"/>
    <w:rsid w:val="00555723"/>
    <w:rsid w:val="0056772D"/>
    <w:rsid w:val="00573726"/>
    <w:rsid w:val="00595BB8"/>
    <w:rsid w:val="005A549E"/>
    <w:rsid w:val="005B4B0F"/>
    <w:rsid w:val="005C3DAE"/>
    <w:rsid w:val="005D7075"/>
    <w:rsid w:val="005E07E9"/>
    <w:rsid w:val="006029B5"/>
    <w:rsid w:val="00605206"/>
    <w:rsid w:val="00615F51"/>
    <w:rsid w:val="00636D6F"/>
    <w:rsid w:val="00643FBF"/>
    <w:rsid w:val="006664EE"/>
    <w:rsid w:val="00666923"/>
    <w:rsid w:val="00672A7C"/>
    <w:rsid w:val="00680976"/>
    <w:rsid w:val="00682134"/>
    <w:rsid w:val="006A3F00"/>
    <w:rsid w:val="006A7312"/>
    <w:rsid w:val="006B4840"/>
    <w:rsid w:val="006C1834"/>
    <w:rsid w:val="006E0606"/>
    <w:rsid w:val="006E2172"/>
    <w:rsid w:val="006F0FE7"/>
    <w:rsid w:val="006F3D43"/>
    <w:rsid w:val="006F69F3"/>
    <w:rsid w:val="00713E8C"/>
    <w:rsid w:val="007170EC"/>
    <w:rsid w:val="007277D8"/>
    <w:rsid w:val="0075593B"/>
    <w:rsid w:val="00765258"/>
    <w:rsid w:val="00765CC2"/>
    <w:rsid w:val="00784301"/>
    <w:rsid w:val="007A1CE9"/>
    <w:rsid w:val="007A3F17"/>
    <w:rsid w:val="007A3F77"/>
    <w:rsid w:val="007A5157"/>
    <w:rsid w:val="007A5862"/>
    <w:rsid w:val="007E3681"/>
    <w:rsid w:val="007E4641"/>
    <w:rsid w:val="00815CDA"/>
    <w:rsid w:val="008165CA"/>
    <w:rsid w:val="008271AB"/>
    <w:rsid w:val="0083198C"/>
    <w:rsid w:val="00850FCF"/>
    <w:rsid w:val="00856601"/>
    <w:rsid w:val="00857760"/>
    <w:rsid w:val="00867187"/>
    <w:rsid w:val="00891B73"/>
    <w:rsid w:val="008935DF"/>
    <w:rsid w:val="00896C2D"/>
    <w:rsid w:val="008A21A8"/>
    <w:rsid w:val="008A4D2F"/>
    <w:rsid w:val="008D6A47"/>
    <w:rsid w:val="008E14B5"/>
    <w:rsid w:val="00903A69"/>
    <w:rsid w:val="009647C3"/>
    <w:rsid w:val="0098262B"/>
    <w:rsid w:val="00993F21"/>
    <w:rsid w:val="00996B02"/>
    <w:rsid w:val="009B3299"/>
    <w:rsid w:val="00A05AD8"/>
    <w:rsid w:val="00A147BF"/>
    <w:rsid w:val="00A21B1C"/>
    <w:rsid w:val="00A466A6"/>
    <w:rsid w:val="00A6168B"/>
    <w:rsid w:val="00A7302A"/>
    <w:rsid w:val="00A74357"/>
    <w:rsid w:val="00A8573E"/>
    <w:rsid w:val="00A96E4C"/>
    <w:rsid w:val="00AB0C51"/>
    <w:rsid w:val="00AE28A4"/>
    <w:rsid w:val="00AF3AEC"/>
    <w:rsid w:val="00AF640B"/>
    <w:rsid w:val="00B011FA"/>
    <w:rsid w:val="00B02936"/>
    <w:rsid w:val="00B03979"/>
    <w:rsid w:val="00B13490"/>
    <w:rsid w:val="00B34DCF"/>
    <w:rsid w:val="00B435A1"/>
    <w:rsid w:val="00B47513"/>
    <w:rsid w:val="00B66EBB"/>
    <w:rsid w:val="00B717FB"/>
    <w:rsid w:val="00B73069"/>
    <w:rsid w:val="00B75C64"/>
    <w:rsid w:val="00B7731E"/>
    <w:rsid w:val="00B8210B"/>
    <w:rsid w:val="00B872E9"/>
    <w:rsid w:val="00B90E3D"/>
    <w:rsid w:val="00BB0B32"/>
    <w:rsid w:val="00BC5070"/>
    <w:rsid w:val="00BE0640"/>
    <w:rsid w:val="00C03352"/>
    <w:rsid w:val="00C5349A"/>
    <w:rsid w:val="00C537BF"/>
    <w:rsid w:val="00CA19FE"/>
    <w:rsid w:val="00CA25B9"/>
    <w:rsid w:val="00CB68DD"/>
    <w:rsid w:val="00CC1749"/>
    <w:rsid w:val="00CC5240"/>
    <w:rsid w:val="00CD1B2C"/>
    <w:rsid w:val="00CE3EE4"/>
    <w:rsid w:val="00CF72F3"/>
    <w:rsid w:val="00D07DA0"/>
    <w:rsid w:val="00D12F81"/>
    <w:rsid w:val="00D13193"/>
    <w:rsid w:val="00D220F1"/>
    <w:rsid w:val="00D4069C"/>
    <w:rsid w:val="00D51865"/>
    <w:rsid w:val="00D53438"/>
    <w:rsid w:val="00D634B1"/>
    <w:rsid w:val="00D634F6"/>
    <w:rsid w:val="00D63748"/>
    <w:rsid w:val="00D6534B"/>
    <w:rsid w:val="00D7250C"/>
    <w:rsid w:val="00D72EC5"/>
    <w:rsid w:val="00D8669B"/>
    <w:rsid w:val="00D9185F"/>
    <w:rsid w:val="00D95EA0"/>
    <w:rsid w:val="00DA3FC3"/>
    <w:rsid w:val="00DA5FBE"/>
    <w:rsid w:val="00DB570A"/>
    <w:rsid w:val="00DE009C"/>
    <w:rsid w:val="00DF7F98"/>
    <w:rsid w:val="00E0595A"/>
    <w:rsid w:val="00E22ED2"/>
    <w:rsid w:val="00E26745"/>
    <w:rsid w:val="00E3771A"/>
    <w:rsid w:val="00E46C17"/>
    <w:rsid w:val="00E66E01"/>
    <w:rsid w:val="00E8631A"/>
    <w:rsid w:val="00EA183D"/>
    <w:rsid w:val="00EA45C8"/>
    <w:rsid w:val="00ED3A6E"/>
    <w:rsid w:val="00ED4783"/>
    <w:rsid w:val="00EE4B26"/>
    <w:rsid w:val="00EF0B96"/>
    <w:rsid w:val="00F02913"/>
    <w:rsid w:val="00F124C3"/>
    <w:rsid w:val="00F5393A"/>
    <w:rsid w:val="00F54C9C"/>
    <w:rsid w:val="00F5520A"/>
    <w:rsid w:val="00F716AE"/>
    <w:rsid w:val="00F76780"/>
    <w:rsid w:val="00F80866"/>
    <w:rsid w:val="00F84508"/>
    <w:rsid w:val="00F92C5B"/>
    <w:rsid w:val="00FA093B"/>
    <w:rsid w:val="00FD17FD"/>
    <w:rsid w:val="00FE5E16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170"/>
    <w:rPr>
      <w:rFonts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170"/>
    <w:rPr>
      <w:rFonts w:ascii="Tahoma" w:eastAsia="Tahoma" w:hAnsi="Tahoma" w:cs="Tahoma"/>
      <w:kern w:val="2"/>
      <w:sz w:val="16"/>
      <w:szCs w:val="16"/>
      <w:lang w:val="en-US" w:eastAsia="ko-KR"/>
    </w:rPr>
  </w:style>
  <w:style w:type="paragraph" w:styleId="a8">
    <w:name w:val="Normal (Web)"/>
    <w:basedOn w:val="a"/>
    <w:uiPriority w:val="99"/>
    <w:semiHidden/>
    <w:unhideWhenUsed/>
    <w:rsid w:val="007A3F1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table" w:styleId="a9">
    <w:name w:val="Table Grid"/>
    <w:basedOn w:val="a1"/>
    <w:uiPriority w:val="59"/>
    <w:rsid w:val="0000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20030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keata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skii-serge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B6E0-422C-4C65-902F-0FA08825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Сергей Новский</cp:lastModifiedBy>
  <cp:revision>9</cp:revision>
  <dcterms:created xsi:type="dcterms:W3CDTF">2019-09-11T05:59:00Z</dcterms:created>
  <dcterms:modified xsi:type="dcterms:W3CDTF">2019-09-30T08:24:00Z</dcterms:modified>
</cp:coreProperties>
</file>